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DE4" w:rsidRDefault="00B54DE4" w:rsidP="00B32E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54DE4" w:rsidRDefault="00B54DE4" w:rsidP="00B32E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827723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7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E4" w:rsidRDefault="00B54DE4" w:rsidP="00B32E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54DE4" w:rsidRDefault="00B54DE4" w:rsidP="00B32E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54DE4" w:rsidRDefault="00B54DE4" w:rsidP="00B32E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54DE4" w:rsidRDefault="00B54DE4" w:rsidP="00B32E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B54DE4" w:rsidRDefault="00B54DE4" w:rsidP="00B32E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EA7" w:rsidRPr="00B32EA7" w:rsidRDefault="00B32EA7" w:rsidP="00B32E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2EA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</w:t>
      </w:r>
      <w:r w:rsidR="00460963">
        <w:rPr>
          <w:rFonts w:ascii="Times New Roman" w:eastAsia="Calibri" w:hAnsi="Times New Roman" w:cs="Times New Roman"/>
          <w:b/>
          <w:sz w:val="28"/>
          <w:szCs w:val="28"/>
        </w:rPr>
        <w:t xml:space="preserve">ополнительное соглашение № </w:t>
      </w:r>
      <w:r w:rsidR="00657FA7">
        <w:rPr>
          <w:rFonts w:ascii="Times New Roman" w:eastAsia="Calibri" w:hAnsi="Times New Roman" w:cs="Times New Roman"/>
          <w:b/>
          <w:sz w:val="28"/>
          <w:szCs w:val="28"/>
        </w:rPr>
        <w:t>2</w:t>
      </w:r>
    </w:p>
    <w:p w:rsidR="00B32EA7" w:rsidRPr="00B32EA7" w:rsidRDefault="00B32EA7" w:rsidP="00B32E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2EA7">
        <w:rPr>
          <w:rFonts w:ascii="Times New Roman" w:eastAsia="Calibri" w:hAnsi="Times New Roman" w:cs="Times New Roman"/>
          <w:b/>
          <w:sz w:val="28"/>
          <w:szCs w:val="28"/>
        </w:rPr>
        <w:t>к коллективному договору</w:t>
      </w:r>
    </w:p>
    <w:p w:rsidR="00B32EA7" w:rsidRDefault="00031537" w:rsidP="007F6CD9">
      <w:pPr>
        <w:suppressAutoHyphens/>
        <w:autoSpaceDE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Муниципальное бюджетное учреждение «Центр социального обслуживания граждан пожилого возраста и инвалидов» </w:t>
      </w:r>
      <w:proofErr w:type="spellStart"/>
      <w:r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>М</w:t>
      </w:r>
      <w:r w:rsidR="002C345B">
        <w:rPr>
          <w:rFonts w:ascii="Times New Roman" w:eastAsia="Times New Roman" w:hAnsi="Times New Roman" w:cs="Times New Roman"/>
          <w:sz w:val="28"/>
          <w:szCs w:val="28"/>
          <w:lang w:eastAsia="zh-CN"/>
        </w:rPr>
        <w:t>илютин</w:t>
      </w:r>
      <w:r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>ского</w:t>
      </w:r>
      <w:proofErr w:type="spellEnd"/>
      <w:r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района</w:t>
      </w:r>
      <w:r w:rsidR="00B32EA7" w:rsidRPr="00D507B5">
        <w:rPr>
          <w:rFonts w:ascii="Times New Roman" w:eastAsia="Calibri" w:hAnsi="Times New Roman" w:cs="Times New Roman"/>
          <w:sz w:val="28"/>
          <w:szCs w:val="28"/>
        </w:rPr>
        <w:t xml:space="preserve"> в лице директора </w:t>
      </w:r>
      <w:r w:rsidR="002C345B">
        <w:rPr>
          <w:rFonts w:ascii="Times New Roman" w:eastAsia="Calibri" w:hAnsi="Times New Roman" w:cs="Times New Roman"/>
          <w:sz w:val="28"/>
          <w:szCs w:val="28"/>
        </w:rPr>
        <w:t>Рогожиной Светланы Викторовны</w:t>
      </w:r>
      <w:r w:rsidR="00B32EA7" w:rsidRPr="00D507B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D54CB">
        <w:rPr>
          <w:rFonts w:ascii="Times New Roman" w:eastAsia="Calibri" w:hAnsi="Times New Roman" w:cs="Times New Roman"/>
          <w:sz w:val="28"/>
          <w:szCs w:val="28"/>
        </w:rPr>
        <w:t xml:space="preserve">именуемой далее </w:t>
      </w:r>
      <w:r w:rsidR="00895C02">
        <w:rPr>
          <w:rFonts w:ascii="Times New Roman" w:eastAsia="Calibri" w:hAnsi="Times New Roman" w:cs="Times New Roman"/>
          <w:sz w:val="28"/>
          <w:szCs w:val="28"/>
        </w:rPr>
        <w:t>«</w:t>
      </w:r>
      <w:r w:rsidR="00BD54CB">
        <w:rPr>
          <w:rFonts w:ascii="Times New Roman" w:eastAsia="Calibri" w:hAnsi="Times New Roman" w:cs="Times New Roman"/>
          <w:sz w:val="28"/>
          <w:szCs w:val="28"/>
        </w:rPr>
        <w:t>Работодатель</w:t>
      </w:r>
      <w:r w:rsidR="00895C02">
        <w:rPr>
          <w:rFonts w:ascii="Times New Roman" w:eastAsia="Calibri" w:hAnsi="Times New Roman" w:cs="Times New Roman"/>
          <w:sz w:val="28"/>
          <w:szCs w:val="28"/>
        </w:rPr>
        <w:t>»,</w:t>
      </w:r>
      <w:r w:rsidR="00BD54CB" w:rsidRPr="00D507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2EA7" w:rsidRPr="00D507B5">
        <w:rPr>
          <w:rFonts w:ascii="Times New Roman" w:eastAsia="Calibri" w:hAnsi="Times New Roman" w:cs="Times New Roman"/>
          <w:sz w:val="28"/>
          <w:szCs w:val="28"/>
        </w:rPr>
        <w:t>с одной стороны, и работники</w:t>
      </w:r>
      <w:r w:rsidR="00895C02">
        <w:rPr>
          <w:rFonts w:ascii="Times New Roman" w:eastAsia="Calibri" w:hAnsi="Times New Roman" w:cs="Times New Roman"/>
          <w:sz w:val="28"/>
          <w:szCs w:val="28"/>
        </w:rPr>
        <w:t xml:space="preserve"> МБУ «ЦСО ГПВ и </w:t>
      </w:r>
      <w:proofErr w:type="spellStart"/>
      <w:r w:rsidR="00895C02">
        <w:rPr>
          <w:rFonts w:ascii="Times New Roman" w:eastAsia="Calibri" w:hAnsi="Times New Roman" w:cs="Times New Roman"/>
          <w:sz w:val="28"/>
          <w:szCs w:val="28"/>
        </w:rPr>
        <w:t>И</w:t>
      </w:r>
      <w:proofErr w:type="spellEnd"/>
      <w:r w:rsidR="00895C02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="00895C02">
        <w:rPr>
          <w:rFonts w:ascii="Times New Roman" w:eastAsia="Calibri" w:hAnsi="Times New Roman" w:cs="Times New Roman"/>
          <w:sz w:val="28"/>
          <w:szCs w:val="28"/>
        </w:rPr>
        <w:t>Милютинского</w:t>
      </w:r>
      <w:proofErr w:type="spellEnd"/>
      <w:r w:rsidR="00895C02">
        <w:rPr>
          <w:rFonts w:ascii="Times New Roman" w:eastAsia="Calibri" w:hAnsi="Times New Roman" w:cs="Times New Roman"/>
          <w:sz w:val="28"/>
          <w:szCs w:val="28"/>
        </w:rPr>
        <w:t xml:space="preserve"> района, именуемые далее «Работники»</w:t>
      </w:r>
      <w:r w:rsidR="00D8781C">
        <w:rPr>
          <w:rFonts w:ascii="Times New Roman" w:eastAsia="Calibri" w:hAnsi="Times New Roman" w:cs="Times New Roman"/>
          <w:sz w:val="28"/>
          <w:szCs w:val="28"/>
        </w:rPr>
        <w:t>,</w:t>
      </w:r>
      <w:r w:rsidR="00895C02">
        <w:rPr>
          <w:rFonts w:ascii="Times New Roman" w:eastAsia="Calibri" w:hAnsi="Times New Roman" w:cs="Times New Roman"/>
          <w:sz w:val="28"/>
          <w:szCs w:val="28"/>
        </w:rPr>
        <w:t xml:space="preserve"> представленные </w:t>
      </w:r>
      <w:r w:rsidR="00895C02" w:rsidRPr="00D507B5">
        <w:rPr>
          <w:rFonts w:ascii="Times New Roman" w:eastAsia="Calibri" w:hAnsi="Times New Roman" w:cs="Times New Roman"/>
          <w:sz w:val="28"/>
          <w:szCs w:val="28"/>
        </w:rPr>
        <w:t>первичной профсоюзной организаци</w:t>
      </w:r>
      <w:r w:rsidR="00895C02">
        <w:rPr>
          <w:rFonts w:ascii="Times New Roman" w:eastAsia="Calibri" w:hAnsi="Times New Roman" w:cs="Times New Roman"/>
          <w:sz w:val="28"/>
          <w:szCs w:val="28"/>
        </w:rPr>
        <w:t>ей</w:t>
      </w:r>
      <w:r w:rsidR="00895C02" w:rsidRPr="00D507B5">
        <w:rPr>
          <w:rFonts w:ascii="Times New Roman" w:eastAsia="Calibri" w:hAnsi="Times New Roman" w:cs="Times New Roman"/>
          <w:sz w:val="28"/>
          <w:szCs w:val="28"/>
        </w:rPr>
        <w:t>, именуемой в дальнейшем «профсоюзный комитет»</w:t>
      </w:r>
      <w:r w:rsidR="0079027F">
        <w:rPr>
          <w:rFonts w:ascii="Times New Roman" w:eastAsia="Calibri" w:hAnsi="Times New Roman" w:cs="Times New Roman"/>
          <w:sz w:val="28"/>
          <w:szCs w:val="28"/>
        </w:rPr>
        <w:t xml:space="preserve"> в лице </w:t>
      </w:r>
      <w:r w:rsidR="00895C02">
        <w:rPr>
          <w:rFonts w:ascii="Times New Roman" w:eastAsia="Calibri" w:hAnsi="Times New Roman" w:cs="Times New Roman"/>
          <w:sz w:val="28"/>
          <w:szCs w:val="28"/>
        </w:rPr>
        <w:t>председател</w:t>
      </w:r>
      <w:r w:rsidR="0079027F">
        <w:rPr>
          <w:rFonts w:ascii="Times New Roman" w:eastAsia="Calibri" w:hAnsi="Times New Roman" w:cs="Times New Roman"/>
          <w:sz w:val="28"/>
          <w:szCs w:val="28"/>
        </w:rPr>
        <w:t>я</w:t>
      </w:r>
      <w:r w:rsidR="00895C02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D8781C">
        <w:rPr>
          <w:rFonts w:ascii="Times New Roman" w:eastAsia="Calibri" w:hAnsi="Times New Roman" w:cs="Times New Roman"/>
          <w:sz w:val="28"/>
          <w:szCs w:val="28"/>
        </w:rPr>
        <w:t>ервичной профсоюзной организации</w:t>
      </w:r>
      <w:r w:rsidR="00895C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07B5">
        <w:rPr>
          <w:rFonts w:ascii="Times New Roman" w:eastAsia="Calibri" w:hAnsi="Times New Roman" w:cs="Times New Roman"/>
          <w:sz w:val="28"/>
          <w:szCs w:val="28"/>
        </w:rPr>
        <w:t>К</w:t>
      </w:r>
      <w:r w:rsidR="002C345B">
        <w:rPr>
          <w:rFonts w:ascii="Times New Roman" w:eastAsia="Calibri" w:hAnsi="Times New Roman" w:cs="Times New Roman"/>
          <w:sz w:val="28"/>
          <w:szCs w:val="28"/>
        </w:rPr>
        <w:t>узнецовой Светланы Владимировны</w:t>
      </w:r>
      <w:r w:rsidR="00B32EA7" w:rsidRPr="00D507B5">
        <w:rPr>
          <w:rFonts w:ascii="Times New Roman" w:eastAsia="Calibri" w:hAnsi="Times New Roman" w:cs="Times New Roman"/>
          <w:sz w:val="28"/>
          <w:szCs w:val="28"/>
        </w:rPr>
        <w:t>, с другой стороны, в соответствии со статьей 44 Трудового кодекса РФ, заключили настоящее дополнительное  соглашение о следующем:</w:t>
      </w:r>
    </w:p>
    <w:p w:rsidR="00410760" w:rsidRDefault="00410760" w:rsidP="007F6CD9">
      <w:pPr>
        <w:suppressAutoHyphens/>
        <w:autoSpaceDE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6F4" w:rsidRPr="00410760" w:rsidRDefault="007874C6" w:rsidP="00BB6659">
      <w:pPr>
        <w:pStyle w:val="31"/>
        <w:numPr>
          <w:ilvl w:val="0"/>
          <w:numId w:val="17"/>
        </w:numPr>
        <w:shd w:val="clear" w:color="auto" w:fill="FFFFFF"/>
        <w:ind w:left="-426" w:firstLine="710"/>
        <w:rPr>
          <w:b/>
          <w:bCs/>
          <w:color w:val="22272F"/>
          <w:szCs w:val="28"/>
        </w:rPr>
      </w:pPr>
      <w:r>
        <w:rPr>
          <w:szCs w:val="28"/>
        </w:rPr>
        <w:t>Р</w:t>
      </w:r>
      <w:r w:rsidR="00E456F4" w:rsidRPr="00E456F4">
        <w:rPr>
          <w:szCs w:val="28"/>
        </w:rPr>
        <w:t xml:space="preserve">аздел 6 «Рабочее время и время отдыха» </w:t>
      </w:r>
      <w:bookmarkStart w:id="1" w:name="_Hlk188604106"/>
      <w:r w:rsidR="00E456F4" w:rsidRPr="00E456F4">
        <w:rPr>
          <w:szCs w:val="28"/>
        </w:rPr>
        <w:t>коллективного договора</w:t>
      </w:r>
      <w:r w:rsidR="00E456F4" w:rsidRPr="00E456F4">
        <w:rPr>
          <w:szCs w:val="28"/>
          <w:lang w:eastAsia="zh-CN"/>
        </w:rPr>
        <w:t xml:space="preserve"> Муниципального бюджетного учреждения «Центр социального обслуживания граждан пожилого возраста и инвалидов» </w:t>
      </w:r>
      <w:proofErr w:type="spellStart"/>
      <w:r w:rsidR="00E456F4" w:rsidRPr="00E456F4">
        <w:rPr>
          <w:szCs w:val="28"/>
          <w:lang w:eastAsia="zh-CN"/>
        </w:rPr>
        <w:t>Милютинского</w:t>
      </w:r>
      <w:proofErr w:type="spellEnd"/>
      <w:r w:rsidR="00E456F4" w:rsidRPr="00E456F4">
        <w:rPr>
          <w:szCs w:val="28"/>
          <w:lang w:eastAsia="zh-CN"/>
        </w:rPr>
        <w:t xml:space="preserve"> района</w:t>
      </w:r>
      <w:r w:rsidR="00E456F4" w:rsidRPr="00E456F4">
        <w:rPr>
          <w:rFonts w:eastAsia="Calibri"/>
          <w:szCs w:val="28"/>
        </w:rPr>
        <w:t xml:space="preserve"> </w:t>
      </w:r>
      <w:bookmarkEnd w:id="1"/>
      <w:r w:rsidR="00E456F4" w:rsidRPr="00E456F4">
        <w:rPr>
          <w:szCs w:val="28"/>
        </w:rPr>
        <w:t>до</w:t>
      </w:r>
      <w:r>
        <w:rPr>
          <w:szCs w:val="28"/>
        </w:rPr>
        <w:t>полн</w:t>
      </w:r>
      <w:r w:rsidR="00E456F4" w:rsidRPr="00E456F4">
        <w:rPr>
          <w:szCs w:val="28"/>
        </w:rPr>
        <w:t>ить пункт</w:t>
      </w:r>
      <w:r>
        <w:rPr>
          <w:szCs w:val="28"/>
        </w:rPr>
        <w:t>ом</w:t>
      </w:r>
      <w:r w:rsidR="00E456F4" w:rsidRPr="00E456F4">
        <w:rPr>
          <w:szCs w:val="28"/>
        </w:rPr>
        <w:t xml:space="preserve"> 6.9,</w:t>
      </w:r>
      <w:r w:rsidR="00E456F4" w:rsidRPr="00E456F4">
        <w:rPr>
          <w:b/>
          <w:bCs/>
          <w:szCs w:val="28"/>
        </w:rPr>
        <w:t xml:space="preserve"> </w:t>
      </w:r>
      <w:r w:rsidR="00E456F4" w:rsidRPr="00E456F4">
        <w:rPr>
          <w:rFonts w:eastAsia="Calibri"/>
          <w:szCs w:val="28"/>
        </w:rPr>
        <w:t>изложив в следующей редакции:</w:t>
      </w:r>
    </w:p>
    <w:p w:rsidR="00410760" w:rsidRPr="00E456F4" w:rsidRDefault="00410760" w:rsidP="00410760">
      <w:pPr>
        <w:pStyle w:val="31"/>
        <w:shd w:val="clear" w:color="auto" w:fill="FFFFFF"/>
        <w:ind w:left="284"/>
        <w:rPr>
          <w:b/>
          <w:bCs/>
          <w:color w:val="22272F"/>
          <w:szCs w:val="28"/>
        </w:rPr>
      </w:pPr>
    </w:p>
    <w:p w:rsidR="00E456F4" w:rsidRPr="00410760" w:rsidRDefault="00BB6659" w:rsidP="00BB6659">
      <w:pPr>
        <w:pStyle w:val="s15"/>
        <w:shd w:val="clear" w:color="auto" w:fill="FFFFFF"/>
        <w:spacing w:before="0" w:beforeAutospacing="0" w:after="0" w:afterAutospacing="0"/>
        <w:ind w:left="-426" w:firstLine="710"/>
        <w:jc w:val="both"/>
        <w:rPr>
          <w:sz w:val="28"/>
        </w:rPr>
      </w:pPr>
      <w:r w:rsidRPr="00410760">
        <w:rPr>
          <w:sz w:val="28"/>
        </w:rPr>
        <w:t xml:space="preserve">«6.9. </w:t>
      </w:r>
      <w:r w:rsidR="00E456F4" w:rsidRPr="00410760">
        <w:rPr>
          <w:sz w:val="28"/>
        </w:rPr>
        <w:t>В стаж работы, дающий право на ежегодный основной оплачиваемый отпуск</w:t>
      </w:r>
      <w:r w:rsidR="00692216">
        <w:rPr>
          <w:sz w:val="28"/>
        </w:rPr>
        <w:t xml:space="preserve"> (ст. 121 ТК РФ)</w:t>
      </w:r>
      <w:r w:rsidR="00E456F4" w:rsidRPr="00410760">
        <w:rPr>
          <w:sz w:val="28"/>
        </w:rPr>
        <w:t>, включаются:</w:t>
      </w:r>
    </w:p>
    <w:p w:rsidR="00E456F4" w:rsidRPr="00410760" w:rsidRDefault="00BB6659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  <w:r w:rsidRPr="00410760">
        <w:rPr>
          <w:sz w:val="28"/>
        </w:rPr>
        <w:t xml:space="preserve">- </w:t>
      </w:r>
      <w:r w:rsidR="00E456F4" w:rsidRPr="00410760">
        <w:rPr>
          <w:sz w:val="28"/>
        </w:rPr>
        <w:t>время фактической работы;</w:t>
      </w:r>
    </w:p>
    <w:p w:rsidR="00E456F4" w:rsidRPr="00410760" w:rsidRDefault="00BB6659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  <w:r w:rsidRPr="00410760">
        <w:rPr>
          <w:sz w:val="28"/>
        </w:rPr>
        <w:t xml:space="preserve">- </w:t>
      </w:r>
      <w:r w:rsidR="00E456F4" w:rsidRPr="00410760">
        <w:rPr>
          <w:sz w:val="28"/>
        </w:rPr>
        <w:t>время, когда работник фактически не работал, но за ним в соответствии с </w:t>
      </w:r>
      <w:hyperlink r:id="rId10" w:anchor="/multilink/12125268/paragraph/4664/number/0:0" w:history="1">
        <w:r w:rsidR="00E456F4" w:rsidRPr="00410760">
          <w:rPr>
            <w:rStyle w:val="ad"/>
            <w:color w:val="auto"/>
            <w:sz w:val="28"/>
          </w:rPr>
          <w:t>трудовым законодательством</w:t>
        </w:r>
      </w:hyperlink>
      <w:r w:rsidR="00E456F4" w:rsidRPr="00410760">
        <w:rPr>
          <w:sz w:val="28"/>
          <w:u w:val="single"/>
        </w:rPr>
        <w:t> </w:t>
      </w:r>
      <w:r w:rsidR="00E456F4" w:rsidRPr="00410760">
        <w:rPr>
          <w:sz w:val="28"/>
        </w:rPr>
        <w:t>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 сохранялось место работы (должность), в том числе время ежегодного оплачиваемого отпуска, нерабочие праздничные дни, выходные дни и другие предоставляемые работнику дни отдыха;</w:t>
      </w:r>
    </w:p>
    <w:p w:rsidR="00E456F4" w:rsidRPr="00410760" w:rsidRDefault="00BB6659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  <w:r w:rsidRPr="00410760">
        <w:rPr>
          <w:sz w:val="28"/>
        </w:rPr>
        <w:t xml:space="preserve">- </w:t>
      </w:r>
      <w:r w:rsidR="00E456F4" w:rsidRPr="00410760">
        <w:rPr>
          <w:sz w:val="28"/>
        </w:rPr>
        <w:t>время вынужденного прогула при незаконном увольнении или отстранении от работы и последующем восстановлении на прежней работе;</w:t>
      </w:r>
    </w:p>
    <w:p w:rsidR="00E456F4" w:rsidRPr="00410760" w:rsidRDefault="00E456F4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  <w:r w:rsidRPr="00410760">
        <w:rPr>
          <w:sz w:val="28"/>
        </w:rPr>
        <w:t>период отстранения от работы работника, не прошедшего обязательный медицинский осмотр не по своей вине;</w:t>
      </w:r>
    </w:p>
    <w:p w:rsidR="00E456F4" w:rsidRPr="00410760" w:rsidRDefault="00BB6659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  <w:r w:rsidRPr="00410760">
        <w:rPr>
          <w:sz w:val="28"/>
        </w:rPr>
        <w:t xml:space="preserve">- </w:t>
      </w:r>
      <w:r w:rsidR="00E456F4" w:rsidRPr="00410760">
        <w:rPr>
          <w:sz w:val="28"/>
        </w:rPr>
        <w:t>время предоставляемых по просьбе работника отпусков без сохранения заработной платы, не превышающее 14 календарных дней в течение рабочего года;</w:t>
      </w:r>
    </w:p>
    <w:p w:rsidR="00E456F4" w:rsidRPr="00410760" w:rsidRDefault="00BB6659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  <w:r w:rsidRPr="00410760">
        <w:rPr>
          <w:sz w:val="28"/>
        </w:rPr>
        <w:t xml:space="preserve">- </w:t>
      </w:r>
      <w:r w:rsidR="00E456F4" w:rsidRPr="00410760">
        <w:rPr>
          <w:sz w:val="28"/>
        </w:rPr>
        <w:t>период приостановления трудового договора в соответствии со </w:t>
      </w:r>
      <w:hyperlink r:id="rId11" w:anchor="block_3517" w:history="1">
        <w:r w:rsidR="00E456F4" w:rsidRPr="00410760">
          <w:rPr>
            <w:rStyle w:val="ad"/>
            <w:color w:val="auto"/>
            <w:sz w:val="28"/>
          </w:rPr>
          <w:t>статьей 351.7</w:t>
        </w:r>
      </w:hyperlink>
      <w:r w:rsidR="00E456F4" w:rsidRPr="00410760">
        <w:rPr>
          <w:sz w:val="28"/>
        </w:rPr>
        <w:t> настоящего Кодекса.</w:t>
      </w:r>
    </w:p>
    <w:p w:rsidR="00E456F4" w:rsidRPr="00410760" w:rsidRDefault="00BB6659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  <w:r w:rsidRPr="00410760">
        <w:rPr>
          <w:sz w:val="28"/>
        </w:rPr>
        <w:t xml:space="preserve">       </w:t>
      </w:r>
      <w:r w:rsidR="00E456F4" w:rsidRPr="00410760">
        <w:rPr>
          <w:sz w:val="28"/>
        </w:rPr>
        <w:t>В стаж работы, дающий право на ежегодный основной оплачиваемый отпуск, не включаются:</w:t>
      </w:r>
    </w:p>
    <w:p w:rsidR="00E456F4" w:rsidRPr="00410760" w:rsidRDefault="00BB6659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  <w:r w:rsidRPr="00410760">
        <w:rPr>
          <w:sz w:val="28"/>
        </w:rPr>
        <w:t xml:space="preserve">- </w:t>
      </w:r>
      <w:r w:rsidR="00E456F4" w:rsidRPr="00410760">
        <w:rPr>
          <w:sz w:val="28"/>
        </w:rPr>
        <w:t>время отсутствия работника на работе без уважительных причин, в том числе вследствие его отстранения от работы в случаях, предусмотренных </w:t>
      </w:r>
      <w:hyperlink r:id="rId12" w:anchor="block_76" w:history="1">
        <w:r w:rsidR="00E456F4" w:rsidRPr="00410760">
          <w:rPr>
            <w:rStyle w:val="ad"/>
            <w:color w:val="auto"/>
            <w:sz w:val="28"/>
          </w:rPr>
          <w:t>статьей 76</w:t>
        </w:r>
      </w:hyperlink>
      <w:r w:rsidR="00E456F4" w:rsidRPr="00410760">
        <w:rPr>
          <w:sz w:val="28"/>
        </w:rPr>
        <w:t> настоящего Кодекса;</w:t>
      </w:r>
    </w:p>
    <w:p w:rsidR="00E456F4" w:rsidRPr="00410760" w:rsidRDefault="00BB6659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  <w:r w:rsidRPr="00410760">
        <w:rPr>
          <w:sz w:val="28"/>
        </w:rPr>
        <w:t xml:space="preserve">- </w:t>
      </w:r>
      <w:r w:rsidR="00E456F4" w:rsidRPr="00410760">
        <w:rPr>
          <w:sz w:val="28"/>
        </w:rPr>
        <w:t>время отпусков по уходу за ребенком до достижения им установленного </w:t>
      </w:r>
      <w:hyperlink r:id="rId13" w:anchor="/multilink/12125268/paragraph/1112/number/0:0" w:history="1">
        <w:r w:rsidR="00E456F4" w:rsidRPr="00410760">
          <w:rPr>
            <w:rStyle w:val="ad"/>
            <w:color w:val="auto"/>
            <w:sz w:val="28"/>
          </w:rPr>
          <w:t>законом</w:t>
        </w:r>
      </w:hyperlink>
      <w:r w:rsidR="00E456F4" w:rsidRPr="00410760">
        <w:rPr>
          <w:sz w:val="28"/>
        </w:rPr>
        <w:t> возраста;</w:t>
      </w:r>
    </w:p>
    <w:p w:rsidR="00E456F4" w:rsidRDefault="00692216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  <w:r>
        <w:rPr>
          <w:sz w:val="28"/>
        </w:rPr>
        <w:t xml:space="preserve">       </w:t>
      </w:r>
      <w:r w:rsidR="00E456F4" w:rsidRPr="00410760">
        <w:rPr>
          <w:sz w:val="28"/>
        </w:rPr>
        <w:t xml:space="preserve">В стаж работы, дающий право на ежегодные дополнительные оплачиваемые отпуска за работу с вредными и (или) опасными условиями </w:t>
      </w:r>
      <w:r w:rsidR="00E456F4" w:rsidRPr="00410760">
        <w:rPr>
          <w:sz w:val="28"/>
        </w:rPr>
        <w:lastRenderedPageBreak/>
        <w:t>труда, включается только фактически отработанное в соответствующих условиях время.</w:t>
      </w:r>
      <w:r w:rsidR="00BB6659" w:rsidRPr="00410760">
        <w:rPr>
          <w:sz w:val="28"/>
        </w:rPr>
        <w:t>».</w:t>
      </w:r>
    </w:p>
    <w:p w:rsidR="00692216" w:rsidRPr="00410760" w:rsidRDefault="00692216" w:rsidP="00BB6659">
      <w:pPr>
        <w:pStyle w:val="s1"/>
        <w:shd w:val="clear" w:color="auto" w:fill="FFFFFF"/>
        <w:spacing w:before="0" w:beforeAutospacing="0" w:after="0" w:afterAutospacing="0"/>
        <w:ind w:left="-426"/>
        <w:jc w:val="both"/>
        <w:rPr>
          <w:sz w:val="28"/>
        </w:rPr>
      </w:pPr>
    </w:p>
    <w:p w:rsidR="007874C6" w:rsidRDefault="007874C6" w:rsidP="00A94992">
      <w:pPr>
        <w:pStyle w:val="s1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-284" w:firstLine="284"/>
        <w:jc w:val="both"/>
        <w:rPr>
          <w:sz w:val="28"/>
        </w:rPr>
      </w:pPr>
      <w:r w:rsidRPr="00410760">
        <w:rPr>
          <w:sz w:val="28"/>
        </w:rPr>
        <w:t>Раздел 8 «Социальные гарантии, льготы и социальное страхование» дополнить пунктами 8.2 и 8.3, изложив в следующей редакции:</w:t>
      </w:r>
    </w:p>
    <w:p w:rsidR="00692216" w:rsidRPr="00410760" w:rsidRDefault="00692216" w:rsidP="0069221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7874C6" w:rsidRPr="00410760" w:rsidRDefault="007874C6" w:rsidP="00A94992">
      <w:pPr>
        <w:pStyle w:val="s1"/>
        <w:shd w:val="clear" w:color="auto" w:fill="FFFFFF"/>
        <w:spacing w:before="0" w:beforeAutospacing="0" w:after="0" w:afterAutospacing="0"/>
        <w:ind w:left="-284" w:firstLine="281"/>
        <w:jc w:val="both"/>
        <w:rPr>
          <w:sz w:val="28"/>
        </w:rPr>
      </w:pPr>
      <w:r w:rsidRPr="00410760">
        <w:rPr>
          <w:sz w:val="28"/>
        </w:rPr>
        <w:t xml:space="preserve">«8.2. </w:t>
      </w:r>
      <w:r w:rsidR="00692216">
        <w:rPr>
          <w:sz w:val="28"/>
        </w:rPr>
        <w:t>В соответствии со ст. 259 ТК РФ з</w:t>
      </w:r>
      <w:r w:rsidRPr="00410760">
        <w:rPr>
          <w:sz w:val="28"/>
        </w:rPr>
        <w:t>апрещаются направление в служебные командировки, привлечение к сверхурочной работе, работе в ночное время, выходные и нерабочие праздничные дни беременных женщин.</w:t>
      </w:r>
    </w:p>
    <w:p w:rsidR="007874C6" w:rsidRPr="00410760" w:rsidRDefault="00A94992" w:rsidP="00A94992">
      <w:pPr>
        <w:pStyle w:val="s1"/>
        <w:shd w:val="clear" w:color="auto" w:fill="FFFFFF"/>
        <w:spacing w:before="0" w:beforeAutospacing="0" w:after="0" w:afterAutospacing="0"/>
        <w:ind w:left="-284" w:firstLine="3"/>
        <w:jc w:val="both"/>
        <w:rPr>
          <w:sz w:val="28"/>
        </w:rPr>
      </w:pPr>
      <w:r w:rsidRPr="00410760">
        <w:rPr>
          <w:sz w:val="28"/>
        </w:rPr>
        <w:t xml:space="preserve">       </w:t>
      </w:r>
      <w:r w:rsidR="007874C6" w:rsidRPr="00410760">
        <w:rPr>
          <w:sz w:val="28"/>
        </w:rPr>
        <w:t>Направление в служебные командировки, привлечение к сверхурочной работе, работе в ночное время, выходные и нерабочие праздничные дни женщин, имеющих детей в возрасте до трех лет, допускаются только с их письменного согласия и при условии, что это не запрещено им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женщины, имеющие детей в возрасте до трех лет, должны быть ознакомлены в письменной форме со своим правом отказаться от направления в служебную командировку, привлечения к сверхурочной работе, работе в ночное время, выходные и нерабочие праздничные дни.</w:t>
      </w:r>
    </w:p>
    <w:p w:rsidR="007874C6" w:rsidRDefault="00A94992" w:rsidP="00A94992">
      <w:pPr>
        <w:pStyle w:val="s1"/>
        <w:shd w:val="clear" w:color="auto" w:fill="FFFFFF"/>
        <w:spacing w:before="0" w:beforeAutospacing="0" w:after="0" w:afterAutospacing="0"/>
        <w:ind w:left="-284" w:firstLine="3"/>
        <w:jc w:val="both"/>
        <w:rPr>
          <w:sz w:val="28"/>
        </w:rPr>
      </w:pPr>
      <w:r w:rsidRPr="00410760">
        <w:rPr>
          <w:sz w:val="28"/>
        </w:rPr>
        <w:t xml:space="preserve">       </w:t>
      </w:r>
      <w:r w:rsidR="007874C6" w:rsidRPr="00410760">
        <w:rPr>
          <w:sz w:val="28"/>
        </w:rPr>
        <w:t>Гарантии, предусмотренные частью второй статьи</w:t>
      </w:r>
      <w:r w:rsidRPr="00410760">
        <w:rPr>
          <w:sz w:val="28"/>
        </w:rPr>
        <w:t xml:space="preserve"> 259 ТК РФ</w:t>
      </w:r>
      <w:r w:rsidR="007874C6" w:rsidRPr="00410760">
        <w:rPr>
          <w:sz w:val="28"/>
        </w:rPr>
        <w:t>, предоставляются также работникам, имеющим детей-инвалидов, работникам, осуществляющим уход за больными членами их семей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матерям и отцам, воспитывающим без супруга (супруги) детей в возрасте до четырнадцати лет, опекунам детей указанного возраста, родителю, имеющему ребенка в возрасте до четырнадцати лет, в случае, если другой родитель работает вахтовым методом, призван на военную службу по мобилизации или проходит военную службу по контракту, заключенному в соответствии с пунктом 7 статьи 38 Федерального закона от 28 марта 1998 года N 53-ФЗ "О воинской обязанности и военной службе", либо заключил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а также работникам, имеющим трех и более детей в возрасте до восемнадцати лет, в период до достижения младшим из детей возраста четырнадцати лет.</w:t>
      </w:r>
    </w:p>
    <w:p w:rsidR="00692216" w:rsidRPr="00410760" w:rsidRDefault="00692216" w:rsidP="00A94992">
      <w:pPr>
        <w:pStyle w:val="s1"/>
        <w:shd w:val="clear" w:color="auto" w:fill="FFFFFF"/>
        <w:spacing w:before="0" w:beforeAutospacing="0" w:after="0" w:afterAutospacing="0"/>
        <w:ind w:left="-284" w:firstLine="3"/>
        <w:jc w:val="both"/>
        <w:rPr>
          <w:sz w:val="28"/>
        </w:rPr>
      </w:pPr>
    </w:p>
    <w:p w:rsidR="00692216" w:rsidRDefault="00A94992" w:rsidP="00692216">
      <w:pPr>
        <w:pStyle w:val="s1"/>
        <w:shd w:val="clear" w:color="auto" w:fill="FFFFFF"/>
        <w:spacing w:before="0" w:beforeAutospacing="0" w:after="0" w:afterAutospacing="0"/>
        <w:ind w:left="-284" w:firstLine="6"/>
        <w:jc w:val="both"/>
        <w:rPr>
          <w:sz w:val="28"/>
        </w:rPr>
      </w:pPr>
      <w:r w:rsidRPr="00410760">
        <w:rPr>
          <w:sz w:val="28"/>
        </w:rPr>
        <w:t xml:space="preserve">       8.3. В соответствии со ст. 170 ТК РФ работодатель обязан освобождать работника от работы с сохранением за ним места работы (должности) на время исполнения им государственных или общественных обязанностей в случаях, если в соответствии с ТК РФ и иными федеральными законами эти обязанности должны исполняться в рабочее время.</w:t>
      </w:r>
    </w:p>
    <w:p w:rsidR="00A94992" w:rsidRPr="00410760" w:rsidRDefault="00692216" w:rsidP="00692216">
      <w:pPr>
        <w:pStyle w:val="s1"/>
        <w:shd w:val="clear" w:color="auto" w:fill="FFFFFF"/>
        <w:spacing w:before="0" w:beforeAutospacing="0" w:after="0" w:afterAutospacing="0"/>
        <w:ind w:left="-284" w:firstLine="6"/>
        <w:jc w:val="both"/>
        <w:rPr>
          <w:sz w:val="28"/>
        </w:rPr>
      </w:pPr>
      <w:r>
        <w:rPr>
          <w:sz w:val="28"/>
        </w:rPr>
        <w:t xml:space="preserve">       </w:t>
      </w:r>
      <w:r w:rsidR="00A94992" w:rsidRPr="00410760">
        <w:rPr>
          <w:sz w:val="28"/>
        </w:rPr>
        <w:t xml:space="preserve">Государственный орган или общественное объединение, которые привлекли работника к исполнению государственных или общественных обязанностей, в случаях, предусмотренных частью первой ст. 170 ТК РФ, выплачивают работнику за время исполнения этих обязанностей компенсацию </w:t>
      </w:r>
      <w:r w:rsidR="00A94992" w:rsidRPr="00410760">
        <w:rPr>
          <w:sz w:val="28"/>
        </w:rPr>
        <w:lastRenderedPageBreak/>
        <w:t>в размере, определенном настоящим Кодексом, другими федеральными законами и иными нормативными правовыми актами Российской Федерации либо решением соответствующего общественного объединения.</w:t>
      </w:r>
      <w:r w:rsidR="00A711FE" w:rsidRPr="00410760">
        <w:rPr>
          <w:sz w:val="28"/>
        </w:rPr>
        <w:t>».</w:t>
      </w:r>
    </w:p>
    <w:p w:rsidR="00E456F4" w:rsidRPr="00E456F4" w:rsidRDefault="00E456F4" w:rsidP="00BB6659">
      <w:pPr>
        <w:pStyle w:val="a3"/>
        <w:suppressAutoHyphens/>
        <w:autoSpaceDE w:val="0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7FA7" w:rsidRDefault="00E456F4" w:rsidP="00657FA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" w:name="_Hlk98855643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4B22">
        <w:rPr>
          <w:rFonts w:ascii="Times New Roman" w:eastAsia="Calibri" w:hAnsi="Times New Roman" w:cs="Times New Roman"/>
          <w:sz w:val="28"/>
          <w:szCs w:val="28"/>
        </w:rPr>
        <w:t xml:space="preserve">Раздел 11 </w:t>
      </w:r>
      <w:r w:rsidR="004138C3">
        <w:rPr>
          <w:rFonts w:ascii="Times New Roman" w:eastAsia="Calibri" w:hAnsi="Times New Roman" w:cs="Times New Roman"/>
          <w:sz w:val="28"/>
          <w:szCs w:val="28"/>
        </w:rPr>
        <w:t>к</w:t>
      </w:r>
      <w:r w:rsidR="00E64B22">
        <w:rPr>
          <w:rFonts w:ascii="Times New Roman" w:eastAsia="Calibri" w:hAnsi="Times New Roman" w:cs="Times New Roman"/>
          <w:sz w:val="28"/>
          <w:szCs w:val="28"/>
        </w:rPr>
        <w:t xml:space="preserve">оллективного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договор</w:t>
      </w:r>
      <w:r w:rsidR="00E64B22">
        <w:rPr>
          <w:rFonts w:ascii="Times New Roman" w:eastAsia="Calibri" w:hAnsi="Times New Roman" w:cs="Times New Roman"/>
          <w:sz w:val="28"/>
          <w:szCs w:val="28"/>
        </w:rPr>
        <w:t>а</w:t>
      </w:r>
      <w:r w:rsidR="00480DAC">
        <w:rPr>
          <w:rFonts w:ascii="Times New Roman" w:eastAsia="Calibri" w:hAnsi="Times New Roman" w:cs="Times New Roman"/>
          <w:sz w:val="28"/>
          <w:szCs w:val="28"/>
        </w:rPr>
        <w:t xml:space="preserve"> изложить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 xml:space="preserve"> в следующей редакции:</w:t>
      </w:r>
    </w:p>
    <w:p w:rsidR="00692216" w:rsidRDefault="00692216" w:rsidP="00692216">
      <w:pPr>
        <w:pStyle w:val="a3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7FA7" w:rsidRDefault="00657FA7" w:rsidP="00480DAC">
      <w:pPr>
        <w:pStyle w:val="a3"/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692216">
        <w:rPr>
          <w:rFonts w:ascii="Times New Roman" w:eastAsia="Calibri" w:hAnsi="Times New Roman" w:cs="Times New Roman"/>
          <w:sz w:val="28"/>
          <w:szCs w:val="28"/>
        </w:rPr>
        <w:t>1</w:t>
      </w:r>
      <w:r w:rsidR="00480DAC" w:rsidRPr="00692216">
        <w:rPr>
          <w:rFonts w:ascii="Times New Roman" w:eastAsia="Calibri" w:hAnsi="Times New Roman" w:cs="Times New Roman"/>
          <w:sz w:val="28"/>
          <w:szCs w:val="28"/>
        </w:rPr>
        <w:t>1</w:t>
      </w:r>
      <w:r w:rsidRPr="00692216">
        <w:rPr>
          <w:rFonts w:ascii="Times New Roman" w:eastAsia="Calibri" w:hAnsi="Times New Roman" w:cs="Times New Roman"/>
          <w:sz w:val="28"/>
          <w:szCs w:val="28"/>
        </w:rPr>
        <w:t>. Особенности обеспечения трудовых прав работников,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задач, возложенных на Вооруженные Силы РФ</w:t>
      </w:r>
      <w:r w:rsidRPr="00657F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692216" w:rsidRPr="00657FA7" w:rsidRDefault="00692216" w:rsidP="00480DAC">
      <w:pPr>
        <w:pStyle w:val="a3"/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7FA7" w:rsidRPr="00657FA7" w:rsidRDefault="00657FA7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657FA7">
        <w:rPr>
          <w:rFonts w:ascii="Times New Roman" w:eastAsia="Calibri" w:hAnsi="Times New Roman" w:cs="Times New Roman"/>
          <w:sz w:val="28"/>
          <w:szCs w:val="28"/>
        </w:rPr>
        <w:t>Согласно ст.351.7 ТК РФ (ФЗ от 07.10.2022 №376-ФЗ) в случае призыва работника на военную службу по мобилизации или заключения им контракта в соответствии с пунктом 7 статьи 38 Федерального закона от 28 марта 1998 года N 53-ФЗ «О воинской обязанности и военной службе» либо контракта о добровольном содействии в выполнении задач, возложенных на Вооруженные Силы Российской Федерации, действие трудового договора, заключенного между работником и работодателем, приостанавливается на период прохождения работником военной службы или оказания им добровольного содействия в выполнении задач, возложенных на Вооруженные Силы Российской Федерации.</w:t>
      </w:r>
    </w:p>
    <w:p w:rsidR="00657FA7" w:rsidRPr="00657FA7" w:rsidRDefault="003419D2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Работодатель на основании заявления работника издает приказ о приостановлении действия трудового договора.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пунктом 7 статьи 38 Федерального закона от 28 марта 1998 года N 53-ФЗ «О воинской обязанности и военной службе» либо контракта о добровольном содействии в выполнении задач, возложенных на Вооруженные Силы Российской Федерации. Указанное уведомление предоставляется федеральным органом исполнительной власти, с которым работник заключил соответствующий контракт.</w:t>
      </w:r>
    </w:p>
    <w:p w:rsidR="00657FA7" w:rsidRPr="00657FA7" w:rsidRDefault="003419D2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В период приостановления действия трудового договора стороны трудового договора приостанавливают осуществление прав и обязанностей, установленных трудовым законодательством и иными нормативными правовыми актами, содержащими нормы трудового права, локальными нормативными актами, а также прав и обязанностей,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вытекающих из условий коллективного договора, соглашений, трудового договора, за исключением прав и обязанностей, установленных настоящей статьей.</w:t>
      </w:r>
    </w:p>
    <w:p w:rsidR="00657FA7" w:rsidRPr="00657FA7" w:rsidRDefault="003419D2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В период приостановления действия трудового договора за работником сохраняется место работы (должность).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(должности).</w:t>
      </w:r>
    </w:p>
    <w:p w:rsidR="00657FA7" w:rsidRPr="00657FA7" w:rsidRDefault="003419D2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 xml:space="preserve">Работодатель не позднее дня приостановления действия трудового договора обязан выплатить работнику заработную плату и причитающиеся ему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lastRenderedPageBreak/>
        <w:t>выплаты в полном объеме за период работы, предшествующий приостановлению действия трудового договора.</w:t>
      </w:r>
    </w:p>
    <w:p w:rsidR="00657FA7" w:rsidRPr="00657FA7" w:rsidRDefault="003419D2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На период приостановления действия трудового договора в отношении работника сохраняются социально-трудовые гарантии, право на предоставление которых он получил до начала указанного периода (дополнительное страхование работника, негосударственное пенсионное обеспечение работника, улучшение социально-бытовых условий работника и членов его семьи).</w:t>
      </w:r>
    </w:p>
    <w:p w:rsidR="00657FA7" w:rsidRPr="00657FA7" w:rsidRDefault="003419D2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Период приостановления действия трудового договора в соответствии с настоящей статьей засчитывается в трудовой стаж работника, а также в стаж работы по специальности (за исключением случаев досрочного назначения страховой пенсии по старости).</w:t>
      </w:r>
    </w:p>
    <w:p w:rsidR="00657FA7" w:rsidRPr="00657FA7" w:rsidRDefault="003419D2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Действие трудового договора возобновляется в день выхода работника на работу. Работник обязан предупредить работодателя о своем выходе на работу не позднее чем за три рабочих дня.</w:t>
      </w:r>
    </w:p>
    <w:p w:rsidR="00657FA7" w:rsidRPr="00657FA7" w:rsidRDefault="003419D2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Работник в течение шести месяцев после возобновления в соответствии с настоящей статьей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работодателя.</w:t>
      </w:r>
    </w:p>
    <w:p w:rsidR="00657FA7" w:rsidRPr="00657FA7" w:rsidRDefault="003419D2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Расторжение по инициативе работодателя трудового договора с работником в период приостановления действия трудового договора не допускается, за исключением случаев ликвидации организации, а также истечения в указанный период срока действия трудового договора, если он был заключен на определенный срок.</w:t>
      </w:r>
    </w:p>
    <w:p w:rsidR="007B11BF" w:rsidRDefault="003419D2" w:rsidP="00657FA7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57FA7" w:rsidRPr="00657FA7">
        <w:rPr>
          <w:rFonts w:ascii="Times New Roman" w:eastAsia="Calibri" w:hAnsi="Times New Roman" w:cs="Times New Roman"/>
          <w:sz w:val="28"/>
          <w:szCs w:val="28"/>
        </w:rPr>
        <w:t>В случае,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контракту, заключенному в соответствии с пунктом 7 статьи 38 Федерального закона от 28 марта 1998 года N 53-ФЗ «О воинской обязанности и военной службе», либо после окончания действия заключенного им контракта о добровольном содействии в выполнении задач, возложенных на Вооруженные Силы Российской Федерации, расторжение трудового договора с работником осуществляется по инициативе работодателя по основанию, предусмотренному пунктом 13.1 части первой статьи 81 ТК РФ. Федеральный орган исполнительной власти, с которым работник заключил соответствующий контракт, обязан информировать работодателя о дате окончания прохождения работником военной службы по контракту, заключенному в соответствии с пунктом 7 статьи 38 Федерального закона от 28 марта 1998 года N 53-ФЗ «О воинской обязанности и военной службе», или о дате окончания действия заключенного работником контракта о добровольном содействии в выполнении задач, возложенных на Вооруженные Силы Российской Федерации.</w:t>
      </w:r>
    </w:p>
    <w:p w:rsidR="009A639B" w:rsidRPr="004138C3" w:rsidRDefault="00C660B8" w:rsidP="004138C3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657FA7">
        <w:rPr>
          <w:rFonts w:ascii="Times New Roman" w:eastAsia="Calibri" w:hAnsi="Times New Roman" w:cs="Times New Roman"/>
          <w:sz w:val="28"/>
          <w:szCs w:val="28"/>
        </w:rPr>
        <w:t>Дополнительные особенности обеспечения трудовых прав работников, указанных в ТК РФ настоящей статьи, могут устанавливаться Правительством Российской Федерации</w:t>
      </w:r>
      <w:r w:rsidR="004138C3">
        <w:rPr>
          <w:rFonts w:ascii="Times New Roman" w:eastAsia="Calibri" w:hAnsi="Times New Roman" w:cs="Times New Roman"/>
          <w:sz w:val="28"/>
          <w:szCs w:val="28"/>
        </w:rPr>
        <w:t>.</w:t>
      </w:r>
      <w:bookmarkStart w:id="3" w:name="_Hlk184896136"/>
      <w:bookmarkEnd w:id="2"/>
      <w:r w:rsidR="009A639B" w:rsidRPr="004138C3">
        <w:rPr>
          <w:rFonts w:ascii="Times New Roman" w:hAnsi="Times New Roman" w:cs="Times New Roman"/>
          <w:sz w:val="28"/>
          <w:szCs w:val="28"/>
        </w:rPr>
        <w:t>».</w:t>
      </w:r>
    </w:p>
    <w:p w:rsidR="00692216" w:rsidRDefault="00692216" w:rsidP="00C660B8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E64B22" w:rsidRDefault="00E64B22" w:rsidP="00692216">
      <w:pPr>
        <w:pStyle w:val="a3"/>
        <w:numPr>
          <w:ilvl w:val="0"/>
          <w:numId w:val="17"/>
        </w:numPr>
        <w:spacing w:after="0" w:line="240" w:lineRule="auto"/>
        <w:ind w:left="-426" w:firstLine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7FA7">
        <w:rPr>
          <w:rFonts w:ascii="Times New Roman" w:eastAsia="Calibri" w:hAnsi="Times New Roman" w:cs="Times New Roman"/>
          <w:sz w:val="28"/>
          <w:szCs w:val="28"/>
        </w:rPr>
        <w:t>Дополнить коллективный договор разделом 12</w:t>
      </w:r>
      <w:r w:rsidR="00480DAC">
        <w:rPr>
          <w:rFonts w:ascii="Times New Roman" w:eastAsia="Calibri" w:hAnsi="Times New Roman" w:cs="Times New Roman"/>
          <w:sz w:val="28"/>
          <w:szCs w:val="28"/>
        </w:rPr>
        <w:t>, изложив</w:t>
      </w:r>
      <w:r w:rsidRPr="00657FA7">
        <w:rPr>
          <w:rFonts w:ascii="Times New Roman" w:eastAsia="Calibri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480DAC" w:rsidRPr="00692216" w:rsidRDefault="00480DAC" w:rsidP="00480DAC">
      <w:pPr>
        <w:pStyle w:val="a3"/>
        <w:spacing w:after="0" w:line="240" w:lineRule="auto"/>
        <w:ind w:left="50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2216">
        <w:rPr>
          <w:rFonts w:ascii="Times New Roman" w:eastAsia="Calibri" w:hAnsi="Times New Roman" w:cs="Times New Roman"/>
          <w:sz w:val="28"/>
          <w:szCs w:val="28"/>
        </w:rPr>
        <w:t>«12. Заключительные положения</w:t>
      </w:r>
    </w:p>
    <w:p w:rsidR="00480DAC" w:rsidRPr="00480DAC" w:rsidRDefault="00480DAC" w:rsidP="00480DAC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0DA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1</w:t>
      </w:r>
      <w:r w:rsidR="0040028E">
        <w:rPr>
          <w:rFonts w:ascii="Times New Roman" w:eastAsia="Calibri" w:hAnsi="Times New Roman" w:cs="Times New Roman"/>
          <w:sz w:val="28"/>
          <w:szCs w:val="28"/>
        </w:rPr>
        <w:t>2</w:t>
      </w:r>
      <w:r w:rsidRPr="00480DAC">
        <w:rPr>
          <w:rFonts w:ascii="Times New Roman" w:eastAsia="Calibri" w:hAnsi="Times New Roman" w:cs="Times New Roman"/>
          <w:sz w:val="28"/>
          <w:szCs w:val="28"/>
        </w:rPr>
        <w:t>.1.  Настоящий Договор заключен сроком на 3 года. Он вступает в силу со   дня подписания и действует в течение всего срока. По истечении этого срока коллективный договор действует до тех пор, пока стороны не заключат новый, не изменят или не дополнят настоящий. Изменения и дополнения вносятся сроком на три года.</w:t>
      </w:r>
    </w:p>
    <w:p w:rsidR="00480DAC" w:rsidRPr="00480DAC" w:rsidRDefault="00480DAC" w:rsidP="00480DAC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0DAC">
        <w:rPr>
          <w:rFonts w:ascii="Times New Roman" w:eastAsia="Calibri" w:hAnsi="Times New Roman" w:cs="Times New Roman"/>
          <w:sz w:val="28"/>
          <w:szCs w:val="28"/>
        </w:rPr>
        <w:t xml:space="preserve">       1</w:t>
      </w:r>
      <w:r w:rsidR="0040028E">
        <w:rPr>
          <w:rFonts w:ascii="Times New Roman" w:eastAsia="Calibri" w:hAnsi="Times New Roman" w:cs="Times New Roman"/>
          <w:sz w:val="28"/>
          <w:szCs w:val="28"/>
        </w:rPr>
        <w:t>2</w:t>
      </w:r>
      <w:r w:rsidRPr="00480DAC">
        <w:rPr>
          <w:rFonts w:ascii="Times New Roman" w:eastAsia="Calibri" w:hAnsi="Times New Roman" w:cs="Times New Roman"/>
          <w:sz w:val="28"/>
          <w:szCs w:val="28"/>
        </w:rPr>
        <w:t xml:space="preserve">.2. Стороны имеют право продлевать настоящий Договор на срок не более трех лет. </w:t>
      </w:r>
    </w:p>
    <w:p w:rsidR="00480DAC" w:rsidRPr="00480DAC" w:rsidRDefault="00480DAC" w:rsidP="00480DAC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0DAC">
        <w:rPr>
          <w:rFonts w:ascii="Times New Roman" w:eastAsia="Calibri" w:hAnsi="Times New Roman" w:cs="Times New Roman"/>
          <w:sz w:val="28"/>
          <w:szCs w:val="28"/>
        </w:rPr>
        <w:t xml:space="preserve">       1</w:t>
      </w:r>
      <w:r w:rsidR="0040028E">
        <w:rPr>
          <w:rFonts w:ascii="Times New Roman" w:eastAsia="Calibri" w:hAnsi="Times New Roman" w:cs="Times New Roman"/>
          <w:sz w:val="28"/>
          <w:szCs w:val="28"/>
        </w:rPr>
        <w:t>2</w:t>
      </w:r>
      <w:r w:rsidRPr="00480DAC">
        <w:rPr>
          <w:rFonts w:ascii="Times New Roman" w:eastAsia="Calibri" w:hAnsi="Times New Roman" w:cs="Times New Roman"/>
          <w:sz w:val="28"/>
          <w:szCs w:val="28"/>
        </w:rPr>
        <w:t xml:space="preserve">.3. Текст Договора должен быть доведен работодателем до сведения работников в течение 10 рабочих дней после его подписания. </w:t>
      </w:r>
    </w:p>
    <w:p w:rsidR="00480DAC" w:rsidRPr="00480DAC" w:rsidRDefault="00480DAC" w:rsidP="00480DAC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0DAC">
        <w:rPr>
          <w:rFonts w:ascii="Times New Roman" w:eastAsia="Calibri" w:hAnsi="Times New Roman" w:cs="Times New Roman"/>
          <w:sz w:val="28"/>
          <w:szCs w:val="28"/>
        </w:rPr>
        <w:t xml:space="preserve">       1</w:t>
      </w:r>
      <w:r w:rsidR="0040028E">
        <w:rPr>
          <w:rFonts w:ascii="Times New Roman" w:eastAsia="Calibri" w:hAnsi="Times New Roman" w:cs="Times New Roman"/>
          <w:sz w:val="28"/>
          <w:szCs w:val="28"/>
        </w:rPr>
        <w:t>2</w:t>
      </w:r>
      <w:r w:rsidRPr="00480DAC">
        <w:rPr>
          <w:rFonts w:ascii="Times New Roman" w:eastAsia="Calibri" w:hAnsi="Times New Roman" w:cs="Times New Roman"/>
          <w:sz w:val="28"/>
          <w:szCs w:val="28"/>
        </w:rPr>
        <w:t>.4. Контроль за соблюдением коллективного договора осуществляется непосредственно сторонами или уполномоченными ими представителями, для чего избирается комиссия.</w:t>
      </w:r>
    </w:p>
    <w:p w:rsidR="00480DAC" w:rsidRDefault="00480DAC" w:rsidP="00480DAC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0DAC">
        <w:rPr>
          <w:rFonts w:ascii="Times New Roman" w:eastAsia="Calibri" w:hAnsi="Times New Roman" w:cs="Times New Roman"/>
          <w:sz w:val="28"/>
          <w:szCs w:val="28"/>
        </w:rPr>
        <w:t xml:space="preserve">       1</w:t>
      </w:r>
      <w:r w:rsidR="0040028E">
        <w:rPr>
          <w:rFonts w:ascii="Times New Roman" w:eastAsia="Calibri" w:hAnsi="Times New Roman" w:cs="Times New Roman"/>
          <w:sz w:val="28"/>
          <w:szCs w:val="28"/>
        </w:rPr>
        <w:t>2</w:t>
      </w:r>
      <w:r w:rsidRPr="00480DAC">
        <w:rPr>
          <w:rFonts w:ascii="Times New Roman" w:eastAsia="Calibri" w:hAnsi="Times New Roman" w:cs="Times New Roman"/>
          <w:sz w:val="28"/>
          <w:szCs w:val="28"/>
        </w:rPr>
        <w:t>.5. Стороны пришли к соглашению, что изменения и дополнения коллективного договора в течение срока его действия производится только по взаимному согласию, в порядке, установленном Законом для его заключения.</w:t>
      </w:r>
      <w:r>
        <w:rPr>
          <w:rFonts w:ascii="Times New Roman" w:eastAsia="Calibri" w:hAnsi="Times New Roman" w:cs="Times New Roman"/>
          <w:sz w:val="28"/>
          <w:szCs w:val="28"/>
        </w:rPr>
        <w:t>».</w:t>
      </w:r>
      <w:r w:rsidRPr="00480DA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92216" w:rsidRDefault="00692216" w:rsidP="00480DAC">
      <w:pPr>
        <w:pStyle w:val="a3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3"/>
    <w:p w:rsidR="008B2B7E" w:rsidRPr="00D4543E" w:rsidRDefault="007C3451" w:rsidP="007B11BF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0DAC">
        <w:rPr>
          <w:b/>
          <w:bCs/>
          <w:sz w:val="28"/>
          <w:szCs w:val="28"/>
        </w:rPr>
        <w:t xml:space="preserve"> </w:t>
      </w:r>
      <w:r w:rsidR="00175627" w:rsidRPr="00480DAC">
        <w:rPr>
          <w:b/>
          <w:bCs/>
          <w:sz w:val="28"/>
          <w:szCs w:val="28"/>
        </w:rPr>
        <w:t xml:space="preserve"> </w:t>
      </w:r>
      <w:r w:rsidR="00B50219" w:rsidRPr="00480DA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r w:rsidR="00175627" w:rsidRPr="00480DA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692216"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="008B2B7E" w:rsidRPr="00B5021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8B2B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2B7E" w:rsidRPr="00D507B5">
        <w:rPr>
          <w:rFonts w:ascii="Times New Roman" w:eastAsia="Calibri" w:hAnsi="Times New Roman" w:cs="Times New Roman"/>
          <w:sz w:val="28"/>
          <w:szCs w:val="28"/>
        </w:rPr>
        <w:t>Настоящее дополнительное соглашение вступает в силу с</w:t>
      </w:r>
      <w:r w:rsidR="00B50219">
        <w:rPr>
          <w:rFonts w:ascii="Times New Roman" w:eastAsia="Calibri" w:hAnsi="Times New Roman" w:cs="Times New Roman"/>
          <w:sz w:val="28"/>
          <w:szCs w:val="28"/>
        </w:rPr>
        <w:t xml:space="preserve">о дня подписания </w:t>
      </w:r>
      <w:r w:rsidR="008B2B7E" w:rsidRPr="00D507B5">
        <w:rPr>
          <w:rFonts w:ascii="Times New Roman" w:eastAsia="Calibri" w:hAnsi="Times New Roman" w:cs="Times New Roman"/>
          <w:sz w:val="28"/>
          <w:szCs w:val="28"/>
        </w:rPr>
        <w:t xml:space="preserve">и является неотъемлемой частью </w:t>
      </w:r>
      <w:r w:rsidR="00480DAC">
        <w:rPr>
          <w:rFonts w:ascii="Times New Roman" w:eastAsia="Calibri" w:hAnsi="Times New Roman" w:cs="Times New Roman"/>
          <w:sz w:val="28"/>
          <w:szCs w:val="28"/>
        </w:rPr>
        <w:t>к</w:t>
      </w:r>
      <w:r w:rsidR="008B2B7E" w:rsidRPr="00D507B5">
        <w:rPr>
          <w:rFonts w:ascii="Times New Roman" w:eastAsia="Calibri" w:hAnsi="Times New Roman" w:cs="Times New Roman"/>
          <w:sz w:val="28"/>
          <w:szCs w:val="28"/>
        </w:rPr>
        <w:t xml:space="preserve">оллективного договора </w:t>
      </w:r>
      <w:r w:rsidR="008B2B7E"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Муниципального бюджетного учреждения «Центр социального обслуживания граждан пожилого возраста и инвалидов» </w:t>
      </w:r>
      <w:proofErr w:type="spellStart"/>
      <w:r w:rsidR="008B2B7E"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>М</w:t>
      </w:r>
      <w:r w:rsidR="00B50219">
        <w:rPr>
          <w:rFonts w:ascii="Times New Roman" w:eastAsia="Times New Roman" w:hAnsi="Times New Roman" w:cs="Times New Roman"/>
          <w:sz w:val="28"/>
          <w:szCs w:val="28"/>
          <w:lang w:eastAsia="zh-CN"/>
        </w:rPr>
        <w:t>илютин</w:t>
      </w:r>
      <w:r w:rsidR="008B2B7E"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>ского</w:t>
      </w:r>
      <w:proofErr w:type="spellEnd"/>
      <w:r w:rsidR="008B2B7E"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района</w:t>
      </w:r>
      <w:r w:rsidR="008B2B7E" w:rsidRPr="00D507B5">
        <w:rPr>
          <w:rFonts w:ascii="Times New Roman" w:eastAsia="Calibri" w:hAnsi="Times New Roman" w:cs="Times New Roman"/>
          <w:sz w:val="28"/>
          <w:szCs w:val="28"/>
        </w:rPr>
        <w:t xml:space="preserve">, действующего с </w:t>
      </w:r>
      <w:r w:rsidR="008B2B7E"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="00B50219">
        <w:rPr>
          <w:rFonts w:ascii="Times New Roman" w:eastAsia="Times New Roman" w:hAnsi="Times New Roman" w:cs="Times New Roman"/>
          <w:sz w:val="28"/>
          <w:szCs w:val="28"/>
          <w:lang w:eastAsia="zh-CN"/>
        </w:rPr>
        <w:t>6</w:t>
      </w:r>
      <w:r w:rsidR="008B2B7E"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>.0</w:t>
      </w:r>
      <w:r w:rsidR="00B50219">
        <w:rPr>
          <w:rFonts w:ascii="Times New Roman" w:eastAsia="Times New Roman" w:hAnsi="Times New Roman" w:cs="Times New Roman"/>
          <w:sz w:val="28"/>
          <w:szCs w:val="28"/>
          <w:lang w:eastAsia="zh-CN"/>
        </w:rPr>
        <w:t>7</w:t>
      </w:r>
      <w:r w:rsidR="008B2B7E"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>.20</w:t>
      </w:r>
      <w:r w:rsidR="00B50219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="00175627"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 w:rsidR="002E063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г.</w:t>
      </w:r>
      <w:r w:rsidR="008B2B7E"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2</w:t>
      </w:r>
      <w:r w:rsidR="00B50219">
        <w:rPr>
          <w:rFonts w:ascii="Times New Roman" w:eastAsia="Times New Roman" w:hAnsi="Times New Roman" w:cs="Times New Roman"/>
          <w:sz w:val="28"/>
          <w:szCs w:val="28"/>
          <w:lang w:eastAsia="zh-CN"/>
        </w:rPr>
        <w:t>6</w:t>
      </w:r>
      <w:r w:rsidR="008B2B7E"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>.0</w:t>
      </w:r>
      <w:r w:rsidR="00B50219">
        <w:rPr>
          <w:rFonts w:ascii="Times New Roman" w:eastAsia="Times New Roman" w:hAnsi="Times New Roman" w:cs="Times New Roman"/>
          <w:sz w:val="28"/>
          <w:szCs w:val="28"/>
          <w:lang w:eastAsia="zh-CN"/>
        </w:rPr>
        <w:t>7</w:t>
      </w:r>
      <w:r w:rsidR="008B2B7E" w:rsidRPr="00D507B5">
        <w:rPr>
          <w:rFonts w:ascii="Times New Roman" w:eastAsia="Times New Roman" w:hAnsi="Times New Roman" w:cs="Times New Roman"/>
          <w:sz w:val="28"/>
          <w:szCs w:val="28"/>
          <w:lang w:eastAsia="zh-CN"/>
        </w:rPr>
        <w:t>.202</w:t>
      </w:r>
      <w:r w:rsidR="00175627">
        <w:rPr>
          <w:rFonts w:ascii="Times New Roman" w:eastAsia="Times New Roman" w:hAnsi="Times New Roman" w:cs="Times New Roman"/>
          <w:sz w:val="28"/>
          <w:szCs w:val="28"/>
          <w:lang w:eastAsia="zh-CN"/>
        </w:rPr>
        <w:t>7</w:t>
      </w:r>
      <w:r w:rsidR="00B502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</w:t>
      </w:r>
      <w:r w:rsidR="008B2B7E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37169" w:rsidRDefault="00D37169" w:rsidP="007B11BF">
      <w:pPr>
        <w:spacing w:after="0" w:line="240" w:lineRule="auto"/>
        <w:ind w:left="-425"/>
        <w:rPr>
          <w:rFonts w:ascii="Times New Roman" w:eastAsia="Calibri" w:hAnsi="Times New Roman" w:cs="Times New Roman"/>
          <w:sz w:val="28"/>
          <w:szCs w:val="28"/>
        </w:rPr>
      </w:pPr>
    </w:p>
    <w:p w:rsidR="008B2B7E" w:rsidRPr="00CF068E" w:rsidRDefault="008B2B7E" w:rsidP="007B11BF">
      <w:pPr>
        <w:spacing w:after="0" w:line="240" w:lineRule="auto"/>
        <w:ind w:left="-425"/>
        <w:rPr>
          <w:rFonts w:ascii="Times New Roman" w:eastAsia="Calibri" w:hAnsi="Times New Roman" w:cs="Times New Roman"/>
          <w:sz w:val="28"/>
          <w:szCs w:val="28"/>
        </w:rPr>
      </w:pPr>
      <w:r w:rsidRPr="00CF068E">
        <w:rPr>
          <w:rFonts w:ascii="Times New Roman" w:eastAsia="Calibri" w:hAnsi="Times New Roman" w:cs="Times New Roman"/>
          <w:sz w:val="28"/>
          <w:szCs w:val="28"/>
        </w:rPr>
        <w:t>Директор                                                   Председатель профсоюзного комитета МБУ</w:t>
      </w:r>
      <w:r w:rsidR="001756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068E">
        <w:rPr>
          <w:rFonts w:ascii="Times New Roman" w:eastAsia="Calibri" w:hAnsi="Times New Roman" w:cs="Times New Roman"/>
          <w:sz w:val="28"/>
          <w:szCs w:val="28"/>
        </w:rPr>
        <w:t>«ЦСО ГПВ и</w:t>
      </w:r>
      <w:proofErr w:type="gramStart"/>
      <w:r w:rsidRPr="00CF06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068E">
        <w:rPr>
          <w:rFonts w:ascii="Times New Roman" w:eastAsia="Calibri" w:hAnsi="Times New Roman" w:cs="Times New Roman"/>
          <w:sz w:val="28"/>
          <w:szCs w:val="28"/>
        </w:rPr>
        <w:t>И</w:t>
      </w:r>
      <w:proofErr w:type="spellEnd"/>
      <w:proofErr w:type="gramEnd"/>
      <w:r w:rsidRPr="00CF068E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C42A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06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3EFB" w:rsidRPr="00CF068E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CF068E">
        <w:rPr>
          <w:rFonts w:ascii="Times New Roman" w:eastAsia="Calibri" w:hAnsi="Times New Roman" w:cs="Times New Roman"/>
          <w:sz w:val="28"/>
          <w:szCs w:val="28"/>
        </w:rPr>
        <w:t xml:space="preserve">  (представитель трудового коллектива)</w:t>
      </w:r>
    </w:p>
    <w:p w:rsidR="008B2B7E" w:rsidRPr="00CF068E" w:rsidRDefault="008B2B7E" w:rsidP="007B11BF">
      <w:pPr>
        <w:spacing w:after="0" w:line="240" w:lineRule="auto"/>
        <w:ind w:left="-425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F068E">
        <w:rPr>
          <w:rFonts w:ascii="Times New Roman" w:eastAsia="Calibri" w:hAnsi="Times New Roman" w:cs="Times New Roman"/>
          <w:sz w:val="28"/>
          <w:szCs w:val="28"/>
        </w:rPr>
        <w:t>М</w:t>
      </w:r>
      <w:r w:rsidR="00493EFB" w:rsidRPr="00CF068E">
        <w:rPr>
          <w:rFonts w:ascii="Times New Roman" w:eastAsia="Calibri" w:hAnsi="Times New Roman" w:cs="Times New Roman"/>
          <w:sz w:val="28"/>
          <w:szCs w:val="28"/>
        </w:rPr>
        <w:t>илютин</w:t>
      </w:r>
      <w:r w:rsidRPr="00CF068E">
        <w:rPr>
          <w:rFonts w:ascii="Times New Roman" w:eastAsia="Calibri" w:hAnsi="Times New Roman" w:cs="Times New Roman"/>
          <w:sz w:val="28"/>
          <w:szCs w:val="28"/>
        </w:rPr>
        <w:t>ского</w:t>
      </w:r>
      <w:proofErr w:type="spellEnd"/>
      <w:r w:rsidRPr="00CF068E">
        <w:rPr>
          <w:rFonts w:ascii="Times New Roman" w:eastAsia="Calibri" w:hAnsi="Times New Roman" w:cs="Times New Roman"/>
          <w:sz w:val="28"/>
          <w:szCs w:val="28"/>
        </w:rPr>
        <w:t xml:space="preserve"> района                                                                                   </w:t>
      </w:r>
    </w:p>
    <w:p w:rsidR="008B2B7E" w:rsidRPr="00CF068E" w:rsidRDefault="008B2B7E" w:rsidP="007B11BF">
      <w:pPr>
        <w:spacing w:after="0" w:line="240" w:lineRule="auto"/>
        <w:ind w:left="-425" w:firstLine="426"/>
        <w:rPr>
          <w:rFonts w:ascii="Times New Roman" w:eastAsia="Calibri" w:hAnsi="Times New Roman" w:cs="Times New Roman"/>
          <w:sz w:val="28"/>
          <w:szCs w:val="28"/>
        </w:rPr>
      </w:pPr>
    </w:p>
    <w:p w:rsidR="00B50219" w:rsidRPr="00CF068E" w:rsidRDefault="008B2B7E" w:rsidP="007B11BF">
      <w:pPr>
        <w:tabs>
          <w:tab w:val="left" w:pos="5535"/>
        </w:tabs>
        <w:spacing w:after="0" w:line="240" w:lineRule="auto"/>
        <w:ind w:left="-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68E">
        <w:rPr>
          <w:rFonts w:ascii="Times New Roman" w:eastAsia="Calibri" w:hAnsi="Times New Roman" w:cs="Times New Roman"/>
          <w:sz w:val="28"/>
          <w:szCs w:val="28"/>
        </w:rPr>
        <w:t xml:space="preserve">_____________ </w:t>
      </w:r>
      <w:r w:rsidR="00493EFB" w:rsidRPr="00CF068E">
        <w:rPr>
          <w:rFonts w:ascii="Times New Roman" w:eastAsia="Calibri" w:hAnsi="Times New Roman" w:cs="Times New Roman"/>
          <w:sz w:val="28"/>
          <w:szCs w:val="28"/>
        </w:rPr>
        <w:t>Рогожина</w:t>
      </w:r>
      <w:r w:rsidRPr="00CF06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3EFB" w:rsidRPr="00CF068E">
        <w:rPr>
          <w:rFonts w:ascii="Times New Roman" w:eastAsia="Calibri" w:hAnsi="Times New Roman" w:cs="Times New Roman"/>
          <w:sz w:val="28"/>
          <w:szCs w:val="28"/>
        </w:rPr>
        <w:t>С</w:t>
      </w:r>
      <w:r w:rsidRPr="00CF068E">
        <w:rPr>
          <w:rFonts w:ascii="Times New Roman" w:eastAsia="Calibri" w:hAnsi="Times New Roman" w:cs="Times New Roman"/>
          <w:sz w:val="28"/>
          <w:szCs w:val="28"/>
        </w:rPr>
        <w:t>.</w:t>
      </w:r>
      <w:r w:rsidR="00493EFB" w:rsidRPr="00CF068E">
        <w:rPr>
          <w:rFonts w:ascii="Times New Roman" w:eastAsia="Calibri" w:hAnsi="Times New Roman" w:cs="Times New Roman"/>
          <w:sz w:val="28"/>
          <w:szCs w:val="28"/>
        </w:rPr>
        <w:t>В</w:t>
      </w:r>
      <w:r w:rsidRPr="00CF068E">
        <w:rPr>
          <w:rFonts w:ascii="Times New Roman" w:eastAsia="Calibri" w:hAnsi="Times New Roman" w:cs="Times New Roman"/>
          <w:sz w:val="28"/>
          <w:szCs w:val="28"/>
        </w:rPr>
        <w:t>.</w:t>
      </w:r>
      <w:r w:rsidRPr="00CF068E">
        <w:rPr>
          <w:rFonts w:ascii="Times New Roman" w:eastAsia="Calibri" w:hAnsi="Times New Roman" w:cs="Times New Roman"/>
          <w:sz w:val="28"/>
          <w:szCs w:val="28"/>
        </w:rPr>
        <w:tab/>
        <w:t>_____________К</w:t>
      </w:r>
      <w:r w:rsidR="00493EFB" w:rsidRPr="00CF068E">
        <w:rPr>
          <w:rFonts w:ascii="Times New Roman" w:eastAsia="Calibri" w:hAnsi="Times New Roman" w:cs="Times New Roman"/>
          <w:sz w:val="28"/>
          <w:szCs w:val="28"/>
        </w:rPr>
        <w:t>узнецов</w:t>
      </w:r>
      <w:r w:rsidRPr="00CF068E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493EFB" w:rsidRPr="00CF068E">
        <w:rPr>
          <w:rFonts w:ascii="Times New Roman" w:eastAsia="Calibri" w:hAnsi="Times New Roman" w:cs="Times New Roman"/>
          <w:sz w:val="28"/>
          <w:szCs w:val="28"/>
        </w:rPr>
        <w:t>С</w:t>
      </w:r>
      <w:r w:rsidRPr="00CF068E">
        <w:rPr>
          <w:rFonts w:ascii="Times New Roman" w:eastAsia="Calibri" w:hAnsi="Times New Roman" w:cs="Times New Roman"/>
          <w:sz w:val="28"/>
          <w:szCs w:val="28"/>
        </w:rPr>
        <w:t>.</w:t>
      </w:r>
      <w:r w:rsidR="00493EFB" w:rsidRPr="00CF068E">
        <w:rPr>
          <w:rFonts w:ascii="Times New Roman" w:eastAsia="Calibri" w:hAnsi="Times New Roman" w:cs="Times New Roman"/>
          <w:sz w:val="28"/>
          <w:szCs w:val="28"/>
        </w:rPr>
        <w:t>В</w:t>
      </w:r>
      <w:r w:rsidRPr="00CF068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19D2" w:rsidRDefault="008B2B7E" w:rsidP="007B11BF">
      <w:pPr>
        <w:tabs>
          <w:tab w:val="left" w:pos="5535"/>
        </w:tabs>
        <w:spacing w:after="0" w:line="240" w:lineRule="auto"/>
        <w:ind w:left="-425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68E">
        <w:rPr>
          <w:rFonts w:ascii="Times New Roman" w:eastAsia="Calibri" w:hAnsi="Times New Roman" w:cs="Times New Roman"/>
          <w:sz w:val="28"/>
          <w:szCs w:val="28"/>
        </w:rPr>
        <w:t>МП</w:t>
      </w:r>
    </w:p>
    <w:p w:rsidR="00D37169" w:rsidRDefault="00D37169" w:rsidP="003419D2">
      <w:pPr>
        <w:tabs>
          <w:tab w:val="left" w:pos="5535"/>
        </w:tabs>
        <w:spacing w:after="0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4312D" w:rsidRPr="003419D2" w:rsidRDefault="0084312D" w:rsidP="003419D2">
      <w:pPr>
        <w:tabs>
          <w:tab w:val="left" w:pos="5535"/>
        </w:tabs>
        <w:spacing w:after="0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Дополнительное соглашение к колле</w:t>
      </w:r>
      <w:r w:rsidR="00412E6C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тивному договору</w:t>
      </w:r>
    </w:p>
    <w:p w:rsidR="0084312D" w:rsidRPr="00CF068E" w:rsidRDefault="00412E6C" w:rsidP="003419D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</w:t>
      </w:r>
      <w:r w:rsidR="0084312D">
        <w:rPr>
          <w:rFonts w:ascii="Times New Roman" w:eastAsia="Times New Roman" w:hAnsi="Times New Roman" w:cs="Times New Roman"/>
          <w:sz w:val="28"/>
          <w:szCs w:val="28"/>
          <w:lang w:eastAsia="ar-SA"/>
        </w:rPr>
        <w:t>тверждено на общем соб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="0084312D">
        <w:rPr>
          <w:rFonts w:ascii="Times New Roman" w:eastAsia="Times New Roman" w:hAnsi="Times New Roman" w:cs="Times New Roman"/>
          <w:sz w:val="28"/>
          <w:szCs w:val="28"/>
          <w:lang w:eastAsia="ar-SA"/>
        </w:rPr>
        <w:t>ании работников «</w:t>
      </w:r>
      <w:r w:rsidR="0090659E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3419D2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84312D">
        <w:rPr>
          <w:rFonts w:ascii="Times New Roman" w:eastAsia="Times New Roman" w:hAnsi="Times New Roman" w:cs="Times New Roman"/>
          <w:sz w:val="28"/>
          <w:szCs w:val="28"/>
          <w:lang w:eastAsia="ar-SA"/>
        </w:rPr>
        <w:t>» _</w:t>
      </w:r>
      <w:r w:rsidR="003419D2">
        <w:rPr>
          <w:rFonts w:ascii="Times New Roman" w:eastAsia="Times New Roman" w:hAnsi="Times New Roman" w:cs="Times New Roman"/>
          <w:sz w:val="28"/>
          <w:szCs w:val="28"/>
          <w:lang w:eastAsia="ar-SA"/>
        </w:rPr>
        <w:t>янва</w:t>
      </w:r>
      <w:r w:rsidR="00175627">
        <w:rPr>
          <w:rFonts w:ascii="Times New Roman" w:eastAsia="Times New Roman" w:hAnsi="Times New Roman" w:cs="Times New Roman"/>
          <w:sz w:val="28"/>
          <w:szCs w:val="28"/>
          <w:lang w:eastAsia="ar-SA"/>
        </w:rPr>
        <w:t>ря</w:t>
      </w:r>
      <w:r w:rsidR="0084312D">
        <w:rPr>
          <w:rFonts w:ascii="Times New Roman" w:eastAsia="Times New Roman" w:hAnsi="Times New Roman" w:cs="Times New Roman"/>
          <w:sz w:val="28"/>
          <w:szCs w:val="28"/>
          <w:lang w:eastAsia="ar-SA"/>
        </w:rPr>
        <w:t>___ 202</w:t>
      </w:r>
      <w:r w:rsidR="003419D2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8431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sectPr w:rsidR="0084312D" w:rsidRPr="00CF068E" w:rsidSect="00D37169">
      <w:footerReference w:type="default" r:id="rId14"/>
      <w:pgSz w:w="11906" w:h="16838"/>
      <w:pgMar w:top="709" w:right="850" w:bottom="426" w:left="1843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74B" w:rsidRDefault="0014174B" w:rsidP="00F973C4">
      <w:pPr>
        <w:spacing w:after="0" w:line="240" w:lineRule="auto"/>
      </w:pPr>
      <w:r>
        <w:separator/>
      </w:r>
    </w:p>
  </w:endnote>
  <w:endnote w:type="continuationSeparator" w:id="0">
    <w:p w:rsidR="0014174B" w:rsidRDefault="0014174B" w:rsidP="00F97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0695764"/>
      <w:docPartObj>
        <w:docPartGallery w:val="Page Numbers (Bottom of Page)"/>
        <w:docPartUnique/>
      </w:docPartObj>
    </w:sdtPr>
    <w:sdtEndPr/>
    <w:sdtContent>
      <w:p w:rsidR="007F6CD9" w:rsidRDefault="007F6CD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DE4">
          <w:rPr>
            <w:noProof/>
          </w:rPr>
          <w:t>3</w:t>
        </w:r>
        <w:r>
          <w:fldChar w:fldCharType="end"/>
        </w:r>
      </w:p>
    </w:sdtContent>
  </w:sdt>
  <w:p w:rsidR="007F6CD9" w:rsidRDefault="007F6C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74B" w:rsidRDefault="0014174B" w:rsidP="00F973C4">
      <w:pPr>
        <w:spacing w:after="0" w:line="240" w:lineRule="auto"/>
      </w:pPr>
      <w:r>
        <w:separator/>
      </w:r>
    </w:p>
  </w:footnote>
  <w:footnote w:type="continuationSeparator" w:id="0">
    <w:p w:rsidR="0014174B" w:rsidRDefault="0014174B" w:rsidP="00F97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9">
    <w:nsid w:val="08D20239"/>
    <w:multiLevelType w:val="multilevel"/>
    <w:tmpl w:val="DE66B24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0">
    <w:nsid w:val="0E99420F"/>
    <w:multiLevelType w:val="hybridMultilevel"/>
    <w:tmpl w:val="75C0E848"/>
    <w:lvl w:ilvl="0" w:tplc="CA825814">
      <w:start w:val="1"/>
      <w:numFmt w:val="decimal"/>
      <w:lvlText w:val="%1."/>
      <w:lvlJc w:val="left"/>
      <w:pPr>
        <w:ind w:left="501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B1350AF"/>
    <w:multiLevelType w:val="multilevel"/>
    <w:tmpl w:val="0FE2AF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2AF4025B"/>
    <w:multiLevelType w:val="hybridMultilevel"/>
    <w:tmpl w:val="A5F8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84437F"/>
    <w:multiLevelType w:val="hybridMultilevel"/>
    <w:tmpl w:val="E1CE3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751AA6"/>
    <w:multiLevelType w:val="hybridMultilevel"/>
    <w:tmpl w:val="3516D842"/>
    <w:lvl w:ilvl="0" w:tplc="B9881E7E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9957633"/>
    <w:multiLevelType w:val="multilevel"/>
    <w:tmpl w:val="36E68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66EF1EF9"/>
    <w:multiLevelType w:val="multilevel"/>
    <w:tmpl w:val="B76C49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5"/>
  </w:num>
  <w:num w:numId="12">
    <w:abstractNumId w:val="11"/>
  </w:num>
  <w:num w:numId="13">
    <w:abstractNumId w:val="9"/>
  </w:num>
  <w:num w:numId="14">
    <w:abstractNumId w:val="16"/>
  </w:num>
  <w:num w:numId="15">
    <w:abstractNumId w:val="13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8E7"/>
    <w:rsid w:val="00021359"/>
    <w:rsid w:val="00027DBD"/>
    <w:rsid w:val="00031537"/>
    <w:rsid w:val="000364E9"/>
    <w:rsid w:val="00054EA1"/>
    <w:rsid w:val="00083FA5"/>
    <w:rsid w:val="00096E79"/>
    <w:rsid w:val="000B6913"/>
    <w:rsid w:val="000C05DD"/>
    <w:rsid w:val="000C38D3"/>
    <w:rsid w:val="000D43F0"/>
    <w:rsid w:val="000E3223"/>
    <w:rsid w:val="001051FC"/>
    <w:rsid w:val="0014174B"/>
    <w:rsid w:val="00175627"/>
    <w:rsid w:val="001B6B46"/>
    <w:rsid w:val="001C6067"/>
    <w:rsid w:val="001F028E"/>
    <w:rsid w:val="0021476E"/>
    <w:rsid w:val="00225D8C"/>
    <w:rsid w:val="00256856"/>
    <w:rsid w:val="00286860"/>
    <w:rsid w:val="002A68BA"/>
    <w:rsid w:val="002B1CD0"/>
    <w:rsid w:val="002C345B"/>
    <w:rsid w:val="002C4E7F"/>
    <w:rsid w:val="002E063B"/>
    <w:rsid w:val="002E416D"/>
    <w:rsid w:val="002F6E3D"/>
    <w:rsid w:val="003052BB"/>
    <w:rsid w:val="00325FDB"/>
    <w:rsid w:val="00332BF2"/>
    <w:rsid w:val="003419D2"/>
    <w:rsid w:val="003623A3"/>
    <w:rsid w:val="00381FA9"/>
    <w:rsid w:val="00394747"/>
    <w:rsid w:val="003A58E7"/>
    <w:rsid w:val="003C35E9"/>
    <w:rsid w:val="003C6F80"/>
    <w:rsid w:val="0040028E"/>
    <w:rsid w:val="00400F63"/>
    <w:rsid w:val="00402614"/>
    <w:rsid w:val="00410760"/>
    <w:rsid w:val="00410F4D"/>
    <w:rsid w:val="00412E6C"/>
    <w:rsid w:val="004138C3"/>
    <w:rsid w:val="004303B7"/>
    <w:rsid w:val="00453AC2"/>
    <w:rsid w:val="00460963"/>
    <w:rsid w:val="00474BBC"/>
    <w:rsid w:val="00480DAC"/>
    <w:rsid w:val="00493EFB"/>
    <w:rsid w:val="00495A66"/>
    <w:rsid w:val="004C4F70"/>
    <w:rsid w:val="004E1799"/>
    <w:rsid w:val="00513F6C"/>
    <w:rsid w:val="00542572"/>
    <w:rsid w:val="00554B65"/>
    <w:rsid w:val="0055557A"/>
    <w:rsid w:val="005571F8"/>
    <w:rsid w:val="00560E35"/>
    <w:rsid w:val="005A6AC9"/>
    <w:rsid w:val="005B2906"/>
    <w:rsid w:val="00642A19"/>
    <w:rsid w:val="00657FA7"/>
    <w:rsid w:val="00692216"/>
    <w:rsid w:val="00695269"/>
    <w:rsid w:val="006B487B"/>
    <w:rsid w:val="006D1077"/>
    <w:rsid w:val="007216AB"/>
    <w:rsid w:val="00762A7C"/>
    <w:rsid w:val="007874C6"/>
    <w:rsid w:val="0079027F"/>
    <w:rsid w:val="007A3A46"/>
    <w:rsid w:val="007B11BF"/>
    <w:rsid w:val="007C3451"/>
    <w:rsid w:val="007D29AF"/>
    <w:rsid w:val="007F39EC"/>
    <w:rsid w:val="007F6CD9"/>
    <w:rsid w:val="0084312D"/>
    <w:rsid w:val="00844979"/>
    <w:rsid w:val="00846F70"/>
    <w:rsid w:val="00861C05"/>
    <w:rsid w:val="00861EDF"/>
    <w:rsid w:val="0088691D"/>
    <w:rsid w:val="00895C02"/>
    <w:rsid w:val="008B2B7E"/>
    <w:rsid w:val="008D79A1"/>
    <w:rsid w:val="008E4F51"/>
    <w:rsid w:val="0090659E"/>
    <w:rsid w:val="00907256"/>
    <w:rsid w:val="00927753"/>
    <w:rsid w:val="009577D4"/>
    <w:rsid w:val="009A639B"/>
    <w:rsid w:val="009D074B"/>
    <w:rsid w:val="00A44DA7"/>
    <w:rsid w:val="00A459E6"/>
    <w:rsid w:val="00A47AF0"/>
    <w:rsid w:val="00A65BDB"/>
    <w:rsid w:val="00A711FE"/>
    <w:rsid w:val="00A94992"/>
    <w:rsid w:val="00AC3F53"/>
    <w:rsid w:val="00AF6F8C"/>
    <w:rsid w:val="00B16FBB"/>
    <w:rsid w:val="00B32EA7"/>
    <w:rsid w:val="00B50219"/>
    <w:rsid w:val="00B54DE4"/>
    <w:rsid w:val="00B73A20"/>
    <w:rsid w:val="00BA3754"/>
    <w:rsid w:val="00BB6659"/>
    <w:rsid w:val="00BD54CB"/>
    <w:rsid w:val="00BD5785"/>
    <w:rsid w:val="00BE4BFC"/>
    <w:rsid w:val="00BF137E"/>
    <w:rsid w:val="00C00D0B"/>
    <w:rsid w:val="00C06225"/>
    <w:rsid w:val="00C17664"/>
    <w:rsid w:val="00C42AAB"/>
    <w:rsid w:val="00C640D0"/>
    <w:rsid w:val="00C660B8"/>
    <w:rsid w:val="00C9482E"/>
    <w:rsid w:val="00CF068E"/>
    <w:rsid w:val="00D365D4"/>
    <w:rsid w:val="00D37169"/>
    <w:rsid w:val="00D4543E"/>
    <w:rsid w:val="00D507B5"/>
    <w:rsid w:val="00D61FB6"/>
    <w:rsid w:val="00D8781C"/>
    <w:rsid w:val="00DA4032"/>
    <w:rsid w:val="00DC0BD7"/>
    <w:rsid w:val="00DC1CA9"/>
    <w:rsid w:val="00DC440B"/>
    <w:rsid w:val="00E00777"/>
    <w:rsid w:val="00E343FB"/>
    <w:rsid w:val="00E37D88"/>
    <w:rsid w:val="00E4414A"/>
    <w:rsid w:val="00E456F4"/>
    <w:rsid w:val="00E64B22"/>
    <w:rsid w:val="00E671AF"/>
    <w:rsid w:val="00E803D6"/>
    <w:rsid w:val="00E85802"/>
    <w:rsid w:val="00ED62BE"/>
    <w:rsid w:val="00EE635B"/>
    <w:rsid w:val="00EF5DBE"/>
    <w:rsid w:val="00F14CE1"/>
    <w:rsid w:val="00F363A9"/>
    <w:rsid w:val="00F76A63"/>
    <w:rsid w:val="00F973C4"/>
    <w:rsid w:val="00FC626F"/>
    <w:rsid w:val="00FF5E7C"/>
    <w:rsid w:val="00FF624F"/>
    <w:rsid w:val="00FF6434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43E"/>
    <w:pPr>
      <w:ind w:left="720"/>
      <w:contextualSpacing/>
    </w:pPr>
  </w:style>
  <w:style w:type="paragraph" w:customStyle="1" w:styleId="Standard">
    <w:name w:val="Standard"/>
    <w:rsid w:val="00EF5DB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31">
    <w:name w:val="Основной текст с отступом 31"/>
    <w:basedOn w:val="a"/>
    <w:rsid w:val="00FF6434"/>
    <w:pPr>
      <w:suppressAutoHyphens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4">
    <w:name w:val="Содержимое таблицы"/>
    <w:basedOn w:val="a"/>
    <w:rsid w:val="001F028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F9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73C4"/>
  </w:style>
  <w:style w:type="paragraph" w:styleId="a7">
    <w:name w:val="footer"/>
    <w:basedOn w:val="a"/>
    <w:link w:val="a8"/>
    <w:uiPriority w:val="99"/>
    <w:unhideWhenUsed/>
    <w:rsid w:val="00F9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73C4"/>
  </w:style>
  <w:style w:type="paragraph" w:styleId="a9">
    <w:name w:val="No Spacing"/>
    <w:uiPriority w:val="1"/>
    <w:qFormat/>
    <w:rsid w:val="00410F4D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495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95A66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7F6C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5">
    <w:name w:val="s_15"/>
    <w:basedOn w:val="a"/>
    <w:rsid w:val="00E4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E4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E456F4"/>
    <w:rPr>
      <w:color w:val="0000FF"/>
      <w:u w:val="single"/>
    </w:rPr>
  </w:style>
  <w:style w:type="paragraph" w:customStyle="1" w:styleId="s1">
    <w:name w:val="s_1"/>
    <w:basedOn w:val="a"/>
    <w:rsid w:val="00E4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E4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43E"/>
    <w:pPr>
      <w:ind w:left="720"/>
      <w:contextualSpacing/>
    </w:pPr>
  </w:style>
  <w:style w:type="paragraph" w:customStyle="1" w:styleId="Standard">
    <w:name w:val="Standard"/>
    <w:rsid w:val="00EF5DB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31">
    <w:name w:val="Основной текст с отступом 31"/>
    <w:basedOn w:val="a"/>
    <w:rsid w:val="00FF6434"/>
    <w:pPr>
      <w:suppressAutoHyphens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4">
    <w:name w:val="Содержимое таблицы"/>
    <w:basedOn w:val="a"/>
    <w:rsid w:val="001F028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F9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73C4"/>
  </w:style>
  <w:style w:type="paragraph" w:styleId="a7">
    <w:name w:val="footer"/>
    <w:basedOn w:val="a"/>
    <w:link w:val="a8"/>
    <w:uiPriority w:val="99"/>
    <w:unhideWhenUsed/>
    <w:rsid w:val="00F9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73C4"/>
  </w:style>
  <w:style w:type="paragraph" w:styleId="a9">
    <w:name w:val="No Spacing"/>
    <w:uiPriority w:val="1"/>
    <w:qFormat/>
    <w:rsid w:val="00410F4D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495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95A66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7F6C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5">
    <w:name w:val="s_15"/>
    <w:basedOn w:val="a"/>
    <w:rsid w:val="00E4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E4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E456F4"/>
    <w:rPr>
      <w:color w:val="0000FF"/>
      <w:u w:val="single"/>
    </w:rPr>
  </w:style>
  <w:style w:type="paragraph" w:customStyle="1" w:styleId="s1">
    <w:name w:val="s_1"/>
    <w:basedOn w:val="a"/>
    <w:rsid w:val="00E4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E4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5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404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3399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12125268/ef67419dbaa01e4d228acc1d3cf42314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12125268/a2ae0290d764cfc3f928b6c29e70c20b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ivo.garan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E56DD-7471-4603-95A5-4BDEA8F73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1944</Words>
  <Characters>11083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Userka</dc:creator>
  <cp:lastModifiedBy>zakupki</cp:lastModifiedBy>
  <cp:revision>3</cp:revision>
  <cp:lastPrinted>2024-12-19T06:34:00Z</cp:lastPrinted>
  <dcterms:created xsi:type="dcterms:W3CDTF">2025-03-27T10:07:00Z</dcterms:created>
  <dcterms:modified xsi:type="dcterms:W3CDTF">2025-03-27T10:08:00Z</dcterms:modified>
</cp:coreProperties>
</file>