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52" w:rsidRPr="00F34852" w:rsidRDefault="00F34852" w:rsidP="00F348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F34852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Перечень и порядок предоставления социальных услуг</w:t>
      </w:r>
    </w:p>
    <w:p w:rsidR="00F34852" w:rsidRPr="00D61DDC" w:rsidRDefault="00F34852" w:rsidP="00D61DDC">
      <w:pPr>
        <w:shd w:val="clear" w:color="auto" w:fill="FFFFFF"/>
        <w:tabs>
          <w:tab w:val="left" w:pos="426"/>
        </w:tabs>
        <w:spacing w:before="30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6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Социальные услуги, предоставляемые отделениями социального обслуживан</w:t>
      </w:r>
      <w:bookmarkStart w:id="0" w:name="_GoBack"/>
      <w:bookmarkEnd w:id="0"/>
      <w:r w:rsidRPr="00D6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ия на дому</w:t>
      </w:r>
    </w:p>
    <w:tbl>
      <w:tblPr>
        <w:tblW w:w="9749" w:type="dxa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393"/>
        <w:gridCol w:w="568"/>
        <w:gridCol w:w="425"/>
        <w:gridCol w:w="481"/>
        <w:gridCol w:w="7882"/>
      </w:tblGrid>
      <w:tr w:rsidR="00D61DDC" w:rsidRPr="00D61DDC" w:rsidTr="00D61DDC">
        <w:trPr>
          <w:trHeight w:val="366"/>
        </w:trPr>
        <w:tc>
          <w:tcPr>
            <w:tcW w:w="1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 - бытовые  услуги</w:t>
            </w:r>
          </w:p>
        </w:tc>
      </w:tr>
      <w:tr w:rsidR="00D61DDC" w:rsidRPr="00D61DDC" w:rsidTr="00D61DDC">
        <w:trPr>
          <w:trHeight w:val="463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Покупка за счёт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 журналов:</w:t>
            </w:r>
          </w:p>
        </w:tc>
      </w:tr>
      <w:tr w:rsidR="00D61DDC" w:rsidRPr="00D61DDC" w:rsidTr="00D61DDC">
        <w:trPr>
          <w:trHeight w:val="455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за счёт средств получателя социальных услуг и доставка на дом продуктов питания (вес набора не должен превышать 7 кг)</w:t>
            </w:r>
          </w:p>
        </w:tc>
      </w:tr>
      <w:tr w:rsidR="00D61DDC" w:rsidRPr="00D61DDC" w:rsidTr="00D61DDC">
        <w:trPr>
          <w:trHeight w:val="455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Покупка за счёт средств получателя социальных услуг и доставка на дом промышленных товаров первой необходимости, средств санитарии и гигиены 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набора не должен превышать 7 кг)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за счёт средств получателя социальных услуг и доставка на дом средств ухода и реабилитации,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за счёт средств получателя социальных услуг и доставка на дом книг, газет, журналов</w:t>
            </w:r>
          </w:p>
        </w:tc>
      </w:tr>
      <w:tr w:rsidR="00D61DDC" w:rsidRPr="00D61DDC" w:rsidTr="00D61DDC">
        <w:trPr>
          <w:trHeight w:val="31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Помощь в приготовлении пищи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Кормление: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согласованию с получателем социальных услуг меню, подготовка продуктов и кухонных приборов, посуды для кормления</w:t>
            </w:r>
          </w:p>
        </w:tc>
      </w:tr>
      <w:tr w:rsidR="00D61DDC" w:rsidRPr="00D61DDC" w:rsidTr="00D61DDC">
        <w:trPr>
          <w:trHeight w:val="1266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Приготовления блюда в соответствии с рецептурой, включающей механическую (мытье, очистка, нарезка и </w:t>
            </w:r>
            <w:proofErr w:type="spellStart"/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gramStart"/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и термическую обработку продуктов питания (отваривание, варка, тушение и т.д.)</w:t>
            </w:r>
          </w:p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использованной посуды и приборов</w:t>
            </w:r>
          </w:p>
        </w:tc>
      </w:tr>
      <w:tr w:rsidR="00D61DDC" w:rsidRPr="00D61DDC" w:rsidTr="00D61DDC">
        <w:trPr>
          <w:trHeight w:val="750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Оплата за счёт средств получателя социальных услуг жилищн</w:t>
            </w:r>
            <w:proofErr w:type="gramStart"/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коммунальных услуг, услуг связи., взноса на капитальный ремонт, уплачиваемого собственниками помещений в многоквартирном доме </w:t>
            </w:r>
          </w:p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Сдача за счёт средств получателя социальных услуг вещей в стирку, химчистку, ремонт, обратная их доставка 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Покупка</w:t>
            </w: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счёт средств получателя социальных услуг</w:t>
            </w: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топлива топка печей, обеспечение водой</w:t>
            </w:r>
            <w:proofErr w:type="gramStart"/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жилых помещениях без центрального отопления и или водоснабжения: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за счёт средств получателя социальных услуг  топлива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вод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жилых помещениях без центрального водоснабжения)одно ведро емкостью не более 7 литров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топка печи 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инвентаря, растопка, закладка дров, открытие вьюшек, затопка печи с последующим наблюдением за процессом топки, соблюдением мер противопожарной безопасности) для поддержания нормальной температуры в жилище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топлива в жилое помещение для поддержания нормальной температуры в жилище- 1 ведро не более 7 кг</w:t>
            </w:r>
          </w:p>
        </w:tc>
      </w:tr>
      <w:tr w:rsidR="00D61DDC" w:rsidRPr="00D61DDC" w:rsidTr="00D61DDC">
        <w:trPr>
          <w:trHeight w:val="40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помощи в проведении ремонта жилых помещений: </w:t>
            </w:r>
          </w:p>
        </w:tc>
      </w:tr>
      <w:tr w:rsidR="00D61DDC" w:rsidRPr="00D61DDC" w:rsidTr="00D61DDC">
        <w:trPr>
          <w:trHeight w:val="40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Помощь в поиске рабочих для выполнения ремонтных работ, помощь в выборе материалов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кратковременного присмотра за детьми </w:t>
            </w:r>
            <w:proofErr w:type="gramStart"/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требующего специальных знаний и медицинской подготовки )  30 мин  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гигиенических услуг, лицам, не способным по состоянию здоровья самостоятельно выполнять их: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 в умывании – умывание рук, лица, шеи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шей, водой либо с использованием гигиенических средств. Вытирание полотенцем (салфеткой)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полного туалета 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лежачего больного – 1 раз в неделю)</w:t>
            </w:r>
          </w:p>
        </w:tc>
      </w:tr>
      <w:tr w:rsidR="00D61DDC" w:rsidRPr="00D61DDC" w:rsidTr="00D61DDC">
        <w:trPr>
          <w:trHeight w:val="445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 за волосами, стрижка по мере необходимости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Обмывание, обтирание по мере необходимости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Бритьё бороды, усов 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мужчин)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одевании 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раздевании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Стрижка ногтей – 1 раз в неделю</w:t>
            </w:r>
          </w:p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Отправка </w:t>
            </w: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счёт средств получателя социальных услуг</w:t>
            </w: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почтовой корреспонденции</w:t>
            </w:r>
          </w:p>
        </w:tc>
      </w:tr>
      <w:tr w:rsidR="00D61DDC" w:rsidRPr="00D61DDC" w:rsidTr="00D61DDC">
        <w:trPr>
          <w:trHeight w:val="487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Социально-медицинские услуги:</w:t>
            </w:r>
          </w:p>
        </w:tc>
      </w:tr>
      <w:tr w:rsidR="00D61DDC" w:rsidRPr="00D61DDC" w:rsidTr="00D61DDC">
        <w:trPr>
          <w:trHeight w:val="1129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процедур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приемом лекарственных препаратов и  другое) </w:t>
            </w:r>
          </w:p>
        </w:tc>
      </w:tr>
      <w:tr w:rsidR="00D61DDC" w:rsidRPr="00D61DDC" w:rsidTr="00D61DDC">
        <w:trPr>
          <w:trHeight w:val="445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за состоянием здоровья получателей социальных услу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измерение температуры тела, артериального давления, контроль за приемом </w:t>
            </w: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лекарственных препаратов, назначенных врачом, закапывание капель) </w:t>
            </w:r>
          </w:p>
        </w:tc>
      </w:tr>
      <w:tr w:rsidR="00D61DDC" w:rsidRPr="00D61DDC" w:rsidTr="00D61DDC">
        <w:trPr>
          <w:trHeight w:val="296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доврачебной помощи, вызов при необходимости скорой помощи</w:t>
            </w:r>
          </w:p>
        </w:tc>
      </w:tr>
      <w:tr w:rsidR="00D61DDC" w:rsidRPr="00D61DDC" w:rsidTr="00D61DDC">
        <w:trPr>
          <w:trHeight w:val="248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организации прохождения получателя социальных услуг диспансеризации, организация осмотра получателя социальных услуг врачами-специалистами</w:t>
            </w:r>
          </w:p>
        </w:tc>
      </w:tr>
      <w:tr w:rsidR="00D61DDC" w:rsidRPr="00D61DDC" w:rsidTr="00D61DDC">
        <w:trPr>
          <w:trHeight w:val="233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госпитализации получателей социальных услуг в медицинские организации </w:t>
            </w:r>
          </w:p>
        </w:tc>
      </w:tr>
      <w:tr w:rsidR="00D61DDC" w:rsidRPr="00D61DDC" w:rsidTr="00D61DDC">
        <w:trPr>
          <w:trHeight w:val="278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направлении по заключению врачей на санаторно-курортное лечение (в том числе на льготных условиях)</w:t>
            </w:r>
          </w:p>
        </w:tc>
      </w:tr>
      <w:tr w:rsidR="00D61DDC" w:rsidRPr="00D61DDC" w:rsidTr="00D61DDC">
        <w:trPr>
          <w:trHeight w:val="678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 обеспечении техническими средствами ухода и реабилитации</w:t>
            </w:r>
          </w:p>
        </w:tc>
      </w:tr>
      <w:tr w:rsidR="00D61DDC" w:rsidRPr="00D61DDC" w:rsidTr="00D61DDC">
        <w:trPr>
          <w:trHeight w:val="445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 обеспечении 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заключению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врачей лекарственными средствами и изделиями медицинского назначения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</w:tc>
      </w:tr>
      <w:tr w:rsidR="00D61DDC" w:rsidRPr="00D61DDC" w:rsidTr="00D61DDC">
        <w:trPr>
          <w:trHeight w:val="445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прогулок на свежем воздухе, водных процедур, закаливания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</w:tr>
      <w:tr w:rsidR="00D61DDC" w:rsidRPr="00D61DDC" w:rsidTr="00D61DDC">
        <w:trPr>
          <w:trHeight w:val="587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</w:t>
            </w:r>
            <w:proofErr w:type="gramStart"/>
            <w:r w:rsidRPr="00D61D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1DD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вопросам ( поддержание и сохранения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</w:t>
            </w:r>
            <w:proofErr w:type="gramStart"/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-психологические услуги</w:t>
            </w:r>
          </w:p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услуг: 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Оказание психологической помощи, в том числе беседы, общения, выслушивание, подбадривание, мотивация к активности, психологическая поддержка жизненного тонуса 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Социальн</w:t>
            </w:r>
            <w:proofErr w:type="gramStart"/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психологический патронаж ( обеспечение своевременного выявления ситуаций психологического дискомфорта, оказание необходимой социально-психологической помощи в трудной жизненной ситуации получателя социальных услуг)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психологической помощи </w:t>
            </w:r>
            <w:proofErr w:type="gramStart"/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экстренной психологической) помощи, в том числе гражданам осуществляющим уход за тяжелобольными получателями социальных услуг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Социально-педагогические услуги</w:t>
            </w:r>
          </w:p>
        </w:tc>
      </w:tr>
      <w:tr w:rsidR="00D61DDC" w:rsidRPr="00D61DDC" w:rsidTr="00D61DDC">
        <w:trPr>
          <w:trHeight w:val="891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</w:tr>
      <w:tr w:rsidR="00D61DDC" w:rsidRPr="00D61DDC" w:rsidTr="00D61DDC">
        <w:trPr>
          <w:trHeight w:val="754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Социально-трудовые услуги</w:t>
            </w:r>
          </w:p>
        </w:tc>
      </w:tr>
      <w:tr w:rsidR="00D61DDC" w:rsidRPr="00D61DDC" w:rsidTr="00D61DDC">
        <w:trPr>
          <w:trHeight w:val="621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  <w:p w:rsidR="00D61DDC" w:rsidRPr="00D61DDC" w:rsidRDefault="00D61DDC" w:rsidP="004E26B7">
            <w:pPr>
              <w:ind w:right="-7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помощи в трудоустройстве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помощи в получении образования и (или) профессии инвалидами </w:t>
            </w:r>
            <w:proofErr w:type="gramStart"/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детьми – инвалидами) в соответствии с их способностями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Социально-правовые услуги</w:t>
            </w:r>
          </w:p>
        </w:tc>
      </w:tr>
      <w:tr w:rsidR="00D61DDC" w:rsidRPr="00D61DDC" w:rsidTr="00D61DDC">
        <w:trPr>
          <w:trHeight w:val="445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помощи в получении юридических услуг</w:t>
            </w:r>
          </w:p>
        </w:tc>
      </w:tr>
      <w:tr w:rsidR="00D61DDC" w:rsidRPr="00D61DDC" w:rsidTr="00D61DDC">
        <w:trPr>
          <w:trHeight w:val="222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помощи в получении юридических услуг</w:t>
            </w:r>
            <w:proofErr w:type="gramStart"/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том числе бесплатно, содействие в получении установленных законодательством льгот и преимуществ, социальных выплат, решением вопросов, связанных с пенсионным обеспечением </w:t>
            </w:r>
          </w:p>
        </w:tc>
      </w:tr>
      <w:tr w:rsidR="00D61DDC" w:rsidRPr="00D61DDC" w:rsidTr="00D61DDC">
        <w:trPr>
          <w:trHeight w:val="445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 имеющих ограничение жизнедеятельности</w:t>
            </w:r>
            <w:proofErr w:type="gramStart"/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том числе детей- инвалидов</w:t>
            </w:r>
          </w:p>
        </w:tc>
      </w:tr>
      <w:tr w:rsidR="00D61DDC" w:rsidRPr="00D61DDC" w:rsidTr="00D61DDC">
        <w:trPr>
          <w:trHeight w:val="445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D61DDC" w:rsidRPr="00D61DDC" w:rsidTr="00D61DDC">
        <w:trPr>
          <w:trHeight w:val="445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</w:tr>
      <w:tr w:rsidR="00D61DDC" w:rsidRPr="00D61DDC" w:rsidTr="00D61DDC">
        <w:trPr>
          <w:trHeight w:val="445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D61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1DDC" w:rsidRPr="00D61DDC" w:rsidRDefault="00D61DDC" w:rsidP="004E26B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Срочные социальные   услуги (предоставляются  бесплатно по заявлению получателя социальных услуг  без заключения договора) по мере необходимости </w:t>
            </w:r>
          </w:p>
        </w:tc>
      </w:tr>
    </w:tbl>
    <w:p w:rsidR="00D61DDC" w:rsidRPr="00D61DDC" w:rsidRDefault="00D61DDC" w:rsidP="00D61DDC">
      <w:pPr>
        <w:rPr>
          <w:rFonts w:ascii="Times New Roman" w:hAnsi="Times New Roman" w:cs="Times New Roman"/>
          <w:sz w:val="24"/>
          <w:szCs w:val="24"/>
        </w:rPr>
      </w:pPr>
    </w:p>
    <w:p w:rsidR="00D61DDC" w:rsidRPr="00BB19F2" w:rsidRDefault="00D61DDC" w:rsidP="00D61DDC">
      <w:pPr>
        <w:rPr>
          <w:sz w:val="18"/>
          <w:szCs w:val="18"/>
        </w:rPr>
      </w:pPr>
    </w:p>
    <w:p w:rsidR="00D61DDC" w:rsidRDefault="00D61DDC" w:rsidP="00F34852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61DDC" w:rsidRDefault="00D61DDC" w:rsidP="00F34852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55577" w:rsidRPr="00D61DDC" w:rsidRDefault="00355577" w:rsidP="00D61DDC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Дополнительные услуги,</w:t>
      </w:r>
    </w:p>
    <w:p w:rsidR="00355577" w:rsidRPr="00D61DDC" w:rsidRDefault="00355577" w:rsidP="00D61DDC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D6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предоставляемые отделениями социального обслуживания на дому</w:t>
      </w:r>
      <w:proofErr w:type="gramEnd"/>
    </w:p>
    <w:p w:rsidR="00AE308C" w:rsidRPr="00355577" w:rsidRDefault="00F34852" w:rsidP="00F3485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</w:t>
      </w:r>
    </w:p>
    <w:tbl>
      <w:tblPr>
        <w:tblW w:w="1006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86"/>
        <w:gridCol w:w="22"/>
        <w:gridCol w:w="9357"/>
      </w:tblGrid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35557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Стирка белья машинная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Стирка белья вручную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Стирка одежды машинная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Стирка одежды ручная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Вывешивание чистого белья и одежды после стирки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Снятие чистого белья и одежды после просушивания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Вывешивание занавесей, снятие занавесей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Утюжка белья и одежды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 Смена постельного белья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Влажная чистка ковров, паласов, ковровых дорожек моющими средствами</w:t>
            </w:r>
          </w:p>
        </w:tc>
      </w:tr>
      <w:tr w:rsidR="00355577" w:rsidRPr="00355577" w:rsidTr="00355577">
        <w:trPr>
          <w:trHeight w:val="549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Уборка жилого помещения (подметание и мытье полов)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Подметание пола в доме до 10м2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Уборка пылесосом и его чистка до 20м2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Уборка подсобных помещений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Мытье окон (с одной стороны)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Мытье потолков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Мытье стен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Мытье дверей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Мытье холодильника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Мытье газовой плиты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Мытье раковины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Мытье ванны, унитаза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Мытье шкафов, мебели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Уборка в посудном шкафу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Мытье люстры, бра, </w:t>
            </w:r>
            <w:proofErr w:type="spell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радиатора</w:t>
            </w:r>
            <w:proofErr w:type="gram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алюзи,торшера</w:t>
            </w:r>
            <w:proofErr w:type="spellEnd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Мытье посуды  под проточной водой в   течение  15 минут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Мытье посуды  с подносом воды вручную и выносом после мытья  в течение  25 минут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Вынос и обработка биотуалета и судна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Вынос твердых и жидких бытовых отходов  из помещения не более 7 к</w:t>
            </w:r>
            <w:proofErr w:type="gram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литр)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Поднят</w:t>
            </w:r>
            <w:proofErr w:type="gram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опустить) из погреба (в погреб) овощи, продукты домашнего  консервирования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Уборка подвального помещения 2 м</w:t>
            </w:r>
            <w:proofErr w:type="gram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Прополка,  во дворе, за двором 2м2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Уборка двора: подметание, сгребание во дворе 6м2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дорожек от снега </w:t>
            </w:r>
            <w:proofErr w:type="gram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шириной 60 см)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 уходу   за могилами   усопших родственников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Чистка  дымоходов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Побелка стен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Побелка потолков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Обмазка окон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Замес раствора и обмазывание гнезда внутри печи под угольное отопление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Замес раствора и обмазывание  печи  снаружи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Побелка   печи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Замес раствора и обмазывание  стен в подсобных помещениях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Обрезка деревьев, кустарников с последующей уборкой обрезанных веток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Перенос угля, зерна в подсобное  помещение не более 7кг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Просеивание угля не более 7кг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Измельчение угля весом не более 7кг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Покупка рассады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 Высадка рассады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Посев семян на рассаду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Вскапывание земли в </w:t>
            </w:r>
            <w:proofErr w:type="gram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ручную</w:t>
            </w:r>
            <w:proofErr w:type="gramEnd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 2м2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Прополка овощных культур, картофеля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Прополка рассады в </w:t>
            </w:r>
            <w:proofErr w:type="gram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ручную</w:t>
            </w:r>
            <w:proofErr w:type="gramEnd"/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Посадка картофеля</w:t>
            </w:r>
          </w:p>
        </w:tc>
      </w:tr>
      <w:tr w:rsidR="00355577" w:rsidRPr="00355577" w:rsidTr="00355577">
        <w:trPr>
          <w:trHeight w:val="370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Сбор картофеля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Сортировка картофеля, овощей не более 7 кг</w:t>
            </w:r>
          </w:p>
        </w:tc>
      </w:tr>
      <w:tr w:rsidR="00355577" w:rsidRPr="00355577" w:rsidTr="00355577">
        <w:trPr>
          <w:trHeight w:val="46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Посадка лука</w:t>
            </w:r>
          </w:p>
        </w:tc>
      </w:tr>
      <w:tr w:rsidR="00355577" w:rsidRPr="00355577" w:rsidTr="00355577">
        <w:trPr>
          <w:trHeight w:val="377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 овощных культур:</w:t>
            </w:r>
          </w:p>
        </w:tc>
      </w:tr>
      <w:tr w:rsidR="00355577" w:rsidRPr="00355577" w:rsidTr="00355577">
        <w:trPr>
          <w:trHeight w:val="377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58.1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Помидор, огурцов, перца</w:t>
            </w:r>
          </w:p>
        </w:tc>
      </w:tr>
      <w:tr w:rsidR="00355577" w:rsidRPr="00355577" w:rsidTr="00355577">
        <w:trPr>
          <w:trHeight w:val="377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58.2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Картофель, морковь, свеклы, лука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Сбор урожая фруктов и ягод</w:t>
            </w:r>
            <w:proofErr w:type="gram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355577" w:rsidRPr="00355577" w:rsidTr="00355577">
        <w:trPr>
          <w:trHeight w:val="462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59.1.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Клубники, малины, смородины, вишни, крыжовник</w:t>
            </w:r>
          </w:p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59.2.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Груши, яблоки, сливы не более 7 кг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Помощь в консервировании овощей, фруктов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Полив комнатных растений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Полив из шланга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Полив из ведра вручную весом не более 7 литров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доставке зерна, </w:t>
            </w:r>
            <w:proofErr w:type="spell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зерноотходов</w:t>
            </w:r>
            <w:proofErr w:type="spellEnd"/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Банные услуги 1 раз в неделю</w:t>
            </w:r>
          </w:p>
        </w:tc>
      </w:tr>
      <w:tr w:rsidR="00355577" w:rsidRPr="00355577" w:rsidTr="00355577">
        <w:trPr>
          <w:trHeight w:val="384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Стрижка ногтей на руках 1 раз в неделю</w:t>
            </w:r>
          </w:p>
        </w:tc>
      </w:tr>
      <w:tr w:rsidR="00355577" w:rsidRPr="00355577" w:rsidTr="00355577">
        <w:trPr>
          <w:trHeight w:val="43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Стрижка ногтей на ногах 1 раз в неделю</w:t>
            </w:r>
          </w:p>
        </w:tc>
      </w:tr>
      <w:tr w:rsidR="00355577" w:rsidRPr="00355577" w:rsidTr="00355577">
        <w:trPr>
          <w:trHeight w:val="50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Окраска полов 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Окраска окон  (150 х 110)</w:t>
            </w:r>
          </w:p>
        </w:tc>
      </w:tr>
      <w:tr w:rsidR="00355577" w:rsidRPr="00355577" w:rsidTr="00355577">
        <w:trPr>
          <w:trHeight w:val="394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Окраска потолков</w:t>
            </w:r>
          </w:p>
        </w:tc>
      </w:tr>
      <w:tr w:rsidR="00355577" w:rsidRPr="00355577" w:rsidTr="00355577">
        <w:trPr>
          <w:trHeight w:val="394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Оклеивание обоев</w:t>
            </w:r>
          </w:p>
        </w:tc>
      </w:tr>
      <w:tr w:rsidR="00355577" w:rsidRPr="00355577" w:rsidTr="00355577">
        <w:trPr>
          <w:trHeight w:val="394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Кормление и поение домашней птицы</w:t>
            </w:r>
          </w:p>
        </w:tc>
      </w:tr>
      <w:tr w:rsidR="00355577" w:rsidRPr="00355577" w:rsidTr="00355577">
        <w:trPr>
          <w:trHeight w:val="394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Забой, ощипывание курицы, разделывания туш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 курицы </w:t>
            </w:r>
          </w:p>
        </w:tc>
      </w:tr>
      <w:tr w:rsidR="00355577" w:rsidRPr="00355577" w:rsidTr="00355577">
        <w:trPr>
          <w:trHeight w:val="37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Забой, ощипывание утки, разделывание тушки утки</w:t>
            </w:r>
          </w:p>
        </w:tc>
      </w:tr>
      <w:tr w:rsidR="00355577" w:rsidRPr="00355577" w:rsidTr="00355577">
        <w:trPr>
          <w:trHeight w:val="37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Забой</w:t>
            </w:r>
            <w:proofErr w:type="gram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 ощипывание гуся, разделывания тушки гуся</w:t>
            </w:r>
          </w:p>
        </w:tc>
      </w:tr>
      <w:tr w:rsidR="00355577" w:rsidRPr="00355577" w:rsidTr="00355577">
        <w:trPr>
          <w:trHeight w:val="438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Разделывание тушек домашней птицы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Мелкий ремонт одежды</w:t>
            </w:r>
            <w:proofErr w:type="gram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 xml:space="preserve"> пришить пуговицу, заштопать носок</w:t>
            </w:r>
          </w:p>
        </w:tc>
      </w:tr>
      <w:tr w:rsidR="00355577" w:rsidRPr="00355577" w:rsidTr="00355577">
        <w:trPr>
          <w:trHeight w:val="315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при отсутств</w:t>
            </w:r>
            <w:proofErr w:type="gramStart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355577">
              <w:rPr>
                <w:rFonts w:ascii="Times New Roman" w:hAnsi="Times New Roman" w:cs="Times New Roman"/>
                <w:sz w:val="24"/>
                <w:szCs w:val="24"/>
              </w:rPr>
              <w:t>мерших клиентов родственников или их нежелание  заняться погребением</w:t>
            </w:r>
          </w:p>
        </w:tc>
      </w:tr>
      <w:tr w:rsidR="00355577" w:rsidRPr="00355577" w:rsidTr="00355577">
        <w:trPr>
          <w:trHeight w:val="357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79.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Содействие в выполнении работ  по копированию документов</w:t>
            </w:r>
          </w:p>
        </w:tc>
      </w:tr>
      <w:tr w:rsidR="00355577" w:rsidRPr="00355577" w:rsidTr="00355577">
        <w:trPr>
          <w:trHeight w:val="363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Оплата мобильного телефона</w:t>
            </w:r>
          </w:p>
        </w:tc>
      </w:tr>
      <w:tr w:rsidR="00355577" w:rsidRPr="00355577" w:rsidTr="00355577">
        <w:trPr>
          <w:trHeight w:val="509"/>
        </w:trPr>
        <w:tc>
          <w:tcPr>
            <w:tcW w:w="536" w:type="dxa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81.</w:t>
            </w:r>
          </w:p>
        </w:tc>
        <w:tc>
          <w:tcPr>
            <w:tcW w:w="9529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Чистка посуды, чистка кафеля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Вытирание пыли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83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Застилание</w:t>
            </w:r>
            <w:proofErr w:type="spellEnd"/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постели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Мытье зеркал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Мытье подоконников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Оклейка окон к зиме, утепление пленкой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Очистка оконных рам от утеплителя и замазки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Побелка деревьев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грядки (без перекапывания почвы)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Покупка и доставка стройматериалов (не более 7 кг)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Покупка и доставка продуктов и промтоваров из отдаленных торговых точек (не более 7 кг)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Проветривание  и просушивание зимних вещей, одеял, подушек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Ручной сбор колорадского жука и его личинок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яиц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Мелкие работы (вынести, занести мелкий инвентарь, вещи)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Снять старые обои со стен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Транспортные услуги  (в одну сторону)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Уборка лестничных площадок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Сметание паутины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Укрывание кустарников и цветов на зимний период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Чистка  ковровых дорожек вручную (веником)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Сопровождение в районный центр для оформления документов  и других нужд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Содействие в доставке угля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посуды к  консервированию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Окрашивание дверей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Окучивание картофеля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Вынос мусора со двора  не более 7 кг</w:t>
            </w:r>
          </w:p>
        </w:tc>
      </w:tr>
      <w:tr w:rsidR="00355577" w:rsidRPr="00355577" w:rsidTr="0035557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8" w:type="dxa"/>
            <w:gridSpan w:val="2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507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55577" w:rsidRPr="00355577" w:rsidRDefault="00355577" w:rsidP="00F8476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5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Внеплановое посещение</w:t>
            </w:r>
          </w:p>
        </w:tc>
      </w:tr>
    </w:tbl>
    <w:p w:rsidR="00AE308C" w:rsidRPr="00355577" w:rsidRDefault="00AE308C" w:rsidP="00F3485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852" w:rsidRPr="00355577" w:rsidRDefault="00F34852" w:rsidP="0035557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</w:p>
    <w:p w:rsidR="00D61DDC" w:rsidRDefault="00D61DDC" w:rsidP="00F3485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DDC" w:rsidRDefault="00D61DDC" w:rsidP="00F3485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4852" w:rsidRPr="00D61DDC" w:rsidRDefault="00F34852" w:rsidP="00D61DDC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6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</w:t>
      </w:r>
      <w:r w:rsidR="00492B78" w:rsidRPr="00D6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иальные услуги, предоставляемые</w:t>
      </w:r>
      <w:r w:rsidRPr="00D6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социально-реабилитационным отделением</w:t>
      </w:r>
    </w:p>
    <w:p w:rsidR="00F84765" w:rsidRDefault="00F84765" w:rsidP="00F3485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765" w:rsidRPr="00F84765" w:rsidRDefault="00F84765" w:rsidP="00F3485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W w:w="9087" w:type="dxa"/>
        <w:tblBorders>
          <w:top w:val="single" w:sz="12" w:space="0" w:color="00000A"/>
          <w:left w:val="single" w:sz="12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30" w:type="dxa"/>
        </w:tblCellMar>
        <w:tblLook w:val="00A0" w:firstRow="1" w:lastRow="0" w:firstColumn="1" w:lastColumn="0" w:noHBand="0" w:noVBand="0"/>
      </w:tblPr>
      <w:tblGrid>
        <w:gridCol w:w="843"/>
        <w:gridCol w:w="4612"/>
        <w:gridCol w:w="1419"/>
        <w:gridCol w:w="2213"/>
      </w:tblGrid>
      <w:tr w:rsidR="00D61DDC" w:rsidRPr="00D61DDC" w:rsidTr="00D61DDC">
        <w:trPr>
          <w:trHeight w:val="424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виды услуг</w:t>
            </w:r>
          </w:p>
        </w:tc>
      </w:tr>
      <w:tr w:rsidR="00D61DDC" w:rsidRPr="00D61DDC" w:rsidTr="00D61DDC">
        <w:trPr>
          <w:trHeight w:val="424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Социально-бытовые услуги.</w:t>
            </w:r>
          </w:p>
        </w:tc>
      </w:tr>
      <w:tr w:rsidR="00D61DDC" w:rsidRPr="00D61DDC" w:rsidTr="00D61DDC">
        <w:trPr>
          <w:trHeight w:val="408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площади жилых помещений, согласно утвержденным нормативам</w:t>
            </w:r>
          </w:p>
        </w:tc>
      </w:tr>
      <w:tr w:rsidR="00D61DDC" w:rsidRPr="00D61DDC" w:rsidTr="00D61DDC">
        <w:trPr>
          <w:trHeight w:val="203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питания</w:t>
            </w:r>
          </w:p>
        </w:tc>
      </w:tr>
      <w:tr w:rsidR="00D61DDC" w:rsidRPr="00D61DDC" w:rsidTr="00D61DDC">
        <w:trPr>
          <w:trHeight w:val="391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</w:tr>
      <w:tr w:rsidR="00D61DDC" w:rsidRPr="00D61DDC" w:rsidTr="00D61DDC">
        <w:trPr>
          <w:trHeight w:val="434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пользование мебели</w:t>
            </w:r>
          </w:p>
        </w:tc>
      </w:tr>
      <w:tr w:rsidR="00D61DDC" w:rsidRPr="00D61DDC" w:rsidTr="00D61DDC">
        <w:trPr>
          <w:trHeight w:val="254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жилых помещений</w:t>
            </w:r>
            <w:r w:rsidRPr="00D61DDC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(ежедневно, уборка жилых помещений и мест общего пользования - два раза в сутки и по необходимости)</w:t>
            </w:r>
          </w:p>
        </w:tc>
      </w:tr>
      <w:tr w:rsidR="00D61DDC" w:rsidRPr="00D61DDC" w:rsidTr="00D61DDC">
        <w:trPr>
          <w:trHeight w:val="416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играми:</w:t>
            </w:r>
          </w:p>
        </w:tc>
      </w:tr>
      <w:tr w:rsidR="00D61DDC" w:rsidRPr="00D61DDC" w:rsidTr="00D61DDC">
        <w:trPr>
          <w:trHeight w:val="55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книгами и журналами, настольными играми, выдача книг, журналов и настольных игр по желанию получателей социальных услуг</w:t>
            </w:r>
          </w:p>
        </w:tc>
      </w:tr>
      <w:tr w:rsidR="00D61DDC" w:rsidRPr="00D61DDC" w:rsidTr="00D61DDC">
        <w:trPr>
          <w:trHeight w:val="701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социокультурных мероприятий (культурно-массовые мероприятия, праздники)  </w:t>
            </w:r>
          </w:p>
        </w:tc>
      </w:tr>
      <w:tr w:rsidR="00D61DDC" w:rsidRPr="00D61DDC" w:rsidTr="00D61DDC">
        <w:trPr>
          <w:trHeight w:val="701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1.6.3.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подготовка  получателей социальных услуг к посещению культурн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массовых мероприятий за пределами организации (проведение тематических бесед и иное)</w:t>
            </w:r>
          </w:p>
        </w:tc>
      </w:tr>
      <w:tr w:rsidR="00D61DDC" w:rsidRPr="00D61DDC" w:rsidTr="00D61DDC">
        <w:trPr>
          <w:trHeight w:val="555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Стирка, глажка, ремонт нательного белья, одежды, постельных принадлежностей:</w:t>
            </w:r>
          </w:p>
        </w:tc>
      </w:tr>
      <w:tr w:rsidR="00D61DDC" w:rsidRPr="00D61DDC" w:rsidTr="00D61DDC">
        <w:trPr>
          <w:trHeight w:val="25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Стирка  нательного белья, одежды, постельных принадлежностей – 1 раз в неделю, для лиц, находящихся на постельном режиме (на одного человека – 1 раз в день)</w:t>
            </w:r>
          </w:p>
        </w:tc>
      </w:tr>
      <w:tr w:rsidR="00D61DDC" w:rsidRPr="00D61DDC" w:rsidTr="00D61DDC">
        <w:trPr>
          <w:trHeight w:val="351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глажка нательного белья, одежды, постельных принадлежностей -1 раз в неделю, для лиц, находящихся на постельном режиме (на одного человека – 1 раз в день)</w:t>
            </w:r>
          </w:p>
        </w:tc>
      </w:tr>
      <w:tr w:rsidR="00D61DDC" w:rsidRPr="00D61DDC" w:rsidTr="00D61DDC">
        <w:trPr>
          <w:trHeight w:val="33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нательного белья, одежды, постельных принадлежностей – при необходимости</w:t>
            </w:r>
          </w:p>
        </w:tc>
      </w:tr>
      <w:tr w:rsidR="00D61DDC" w:rsidRPr="00D61DDC" w:rsidTr="00D61DDC">
        <w:trPr>
          <w:trHeight w:val="352"/>
        </w:trPr>
        <w:tc>
          <w:tcPr>
            <w:tcW w:w="843" w:type="dxa"/>
            <w:tcBorders>
              <w:bottom w:val="single" w:sz="4" w:space="0" w:color="00000A"/>
            </w:tcBorders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Кормление:</w:t>
            </w:r>
          </w:p>
        </w:tc>
      </w:tr>
      <w:tr w:rsidR="00D61DDC" w:rsidRPr="00D61DDC" w:rsidTr="00D61DDC">
        <w:trPr>
          <w:trHeight w:val="65"/>
        </w:trPr>
        <w:tc>
          <w:tcPr>
            <w:tcW w:w="843" w:type="dxa"/>
            <w:tcBorders>
              <w:bottom w:val="single" w:sz="4" w:space="0" w:color="00000A"/>
            </w:tcBorders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продуктов и посуды для кормления.</w:t>
            </w:r>
          </w:p>
        </w:tc>
      </w:tr>
      <w:tr w:rsidR="00D61DDC" w:rsidRPr="00D61DDC" w:rsidTr="00D61DDC">
        <w:trPr>
          <w:trHeight w:val="567"/>
        </w:trPr>
        <w:tc>
          <w:tcPr>
            <w:tcW w:w="843" w:type="dxa"/>
            <w:tcBorders>
              <w:bottom w:val="single" w:sz="4" w:space="0" w:color="00000A"/>
            </w:tcBorders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блюда в соответствии с рецептурой, включающей 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механическую</w:t>
            </w:r>
            <w:proofErr w:type="gramEnd"/>
          </w:p>
          <w:p w:rsidR="00D61DDC" w:rsidRPr="00D61DDC" w:rsidRDefault="00D61DDC" w:rsidP="00F84765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(мытье, очистка, нарезка и </w:t>
            </w:r>
            <w:proofErr w:type="spell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термическую обработку продуктов питания</w:t>
            </w:r>
          </w:p>
          <w:p w:rsidR="00D61DDC" w:rsidRPr="00D61DDC" w:rsidRDefault="00D61DDC" w:rsidP="00F84765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(отваривание, жарка, тушение и т.д.)</w:t>
            </w:r>
          </w:p>
        </w:tc>
      </w:tr>
      <w:tr w:rsidR="00D61DDC" w:rsidRPr="00D61DDC" w:rsidTr="00D61DDC">
        <w:trPr>
          <w:trHeight w:val="567"/>
        </w:trPr>
        <w:tc>
          <w:tcPr>
            <w:tcW w:w="843" w:type="dxa"/>
            <w:tcBorders>
              <w:bottom w:val="single" w:sz="4" w:space="0" w:color="00000A"/>
            </w:tcBorders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1.8.3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использованной посуды</w:t>
            </w:r>
          </w:p>
        </w:tc>
      </w:tr>
      <w:tr w:rsidR="00D61DDC" w:rsidRPr="00D61DDC" w:rsidTr="00D61DDC">
        <w:trPr>
          <w:trHeight w:val="567"/>
        </w:trPr>
        <w:tc>
          <w:tcPr>
            <w:tcW w:w="843" w:type="dxa"/>
            <w:tcBorders>
              <w:bottom w:val="single" w:sz="4" w:space="0" w:color="00000A"/>
            </w:tcBorders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транспорта для поездок</w:t>
            </w:r>
          </w:p>
        </w:tc>
      </w:tr>
      <w:tr w:rsidR="00D61DDC" w:rsidRPr="00D61DDC" w:rsidTr="00D61DDC">
        <w:trPr>
          <w:trHeight w:val="567"/>
        </w:trPr>
        <w:tc>
          <w:tcPr>
            <w:tcW w:w="843" w:type="dxa"/>
            <w:tcBorders>
              <w:bottom w:val="single" w:sz="4" w:space="0" w:color="00000A"/>
            </w:tcBorders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транспорта при перевозке получателей социальных услуг в медицинские организации для лечения, на консультации и т.п., участия в культурных мероприятиях в пределах населенного пункта, в пределах области - при необходимости</w:t>
            </w:r>
          </w:p>
        </w:tc>
      </w:tr>
      <w:tr w:rsidR="00D61DDC" w:rsidRPr="00D61DDC" w:rsidTr="00D61DDC">
        <w:trPr>
          <w:trHeight w:val="567"/>
        </w:trPr>
        <w:tc>
          <w:tcPr>
            <w:tcW w:w="843" w:type="dxa"/>
            <w:tcBorders>
              <w:bottom w:val="single" w:sz="4" w:space="0" w:color="00000A"/>
            </w:tcBorders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</w:tr>
      <w:tr w:rsidR="00D61DDC" w:rsidRPr="00D61DDC" w:rsidTr="00D61DDC">
        <w:trPr>
          <w:trHeight w:val="260"/>
        </w:trPr>
        <w:tc>
          <w:tcPr>
            <w:tcW w:w="843" w:type="dxa"/>
            <w:tcBorders>
              <w:top w:val="single" w:sz="4" w:space="0" w:color="00000A"/>
            </w:tcBorders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одевании  </w:t>
            </w:r>
          </w:p>
        </w:tc>
      </w:tr>
      <w:tr w:rsidR="00D61DDC" w:rsidRPr="00D61DDC" w:rsidTr="00D61DDC">
        <w:trPr>
          <w:trHeight w:val="278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раздевании</w:t>
            </w:r>
          </w:p>
        </w:tc>
      </w:tr>
      <w:tr w:rsidR="00D61DDC" w:rsidRPr="00D61DDC" w:rsidTr="00D61DDC">
        <w:trPr>
          <w:trHeight w:val="26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1.10.3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мероприятия (обмывание, обтирание) 2 раза в день и по мере необходимости</w:t>
            </w:r>
          </w:p>
        </w:tc>
      </w:tr>
      <w:tr w:rsidR="00D61DDC" w:rsidRPr="00D61DDC" w:rsidTr="00D61DDC">
        <w:trPr>
          <w:trHeight w:val="27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1.10. 4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 в умывании - умывание рук, лица, шеи, ушей водой либо с использованием гигиенических средств, вытирание полотенцем (салфеткой)</w:t>
            </w:r>
          </w:p>
        </w:tc>
      </w:tr>
      <w:tr w:rsidR="00D61DDC" w:rsidRPr="00D61DDC" w:rsidTr="00D61DDC">
        <w:trPr>
          <w:trHeight w:val="270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гигиенических услуг (чистка зубов)</w:t>
            </w:r>
          </w:p>
        </w:tc>
      </w:tr>
      <w:tr w:rsidR="00D61DDC" w:rsidRPr="00D61DDC" w:rsidTr="00D61DDC">
        <w:trPr>
          <w:trHeight w:val="26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1.10.6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Ежедневный уход за волосами, стрижка по мере необходимости</w:t>
            </w:r>
          </w:p>
        </w:tc>
      </w:tr>
      <w:tr w:rsidR="00D61DDC" w:rsidRPr="00D61DDC" w:rsidTr="00D61DDC">
        <w:trPr>
          <w:trHeight w:val="241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1.10.7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 и обработка судна, антисептическими препаратами, при необходимости</w:t>
            </w:r>
          </w:p>
        </w:tc>
      </w:tr>
      <w:tr w:rsidR="00D61DDC" w:rsidRPr="00D61DDC" w:rsidTr="00D61DDC">
        <w:trPr>
          <w:trHeight w:val="245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1.10.8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пролежне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назначению врача</w:t>
            </w:r>
          </w:p>
        </w:tc>
      </w:tr>
      <w:tr w:rsidR="00D61DDC" w:rsidRPr="00D61DDC" w:rsidTr="00D61DDC">
        <w:trPr>
          <w:trHeight w:val="129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110.9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ногтей - 1 раз в неделю</w:t>
            </w:r>
          </w:p>
        </w:tc>
      </w:tr>
      <w:tr w:rsidR="00D61DDC" w:rsidRPr="00D61DDC" w:rsidTr="00D61DDC">
        <w:trPr>
          <w:trHeight w:val="444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1.10.10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принятии пищи, питья </w:t>
            </w:r>
          </w:p>
        </w:tc>
      </w:tr>
      <w:tr w:rsidR="00D61DDC" w:rsidRPr="00D61DDC" w:rsidTr="00D61DDC">
        <w:trPr>
          <w:trHeight w:val="27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Бритье усов, бороды (для мужчин)</w:t>
            </w:r>
          </w:p>
        </w:tc>
      </w:tr>
      <w:tr w:rsidR="00D61DDC" w:rsidRPr="00D61DDC" w:rsidTr="00D61DDC">
        <w:trPr>
          <w:trHeight w:val="27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Отправка за счёт средств получателей социальных услуг почтовой корреспонденции </w:t>
            </w:r>
          </w:p>
        </w:tc>
      </w:tr>
      <w:tr w:rsidR="00D61DDC" w:rsidRPr="00D61DDC" w:rsidTr="00D61DDC">
        <w:trPr>
          <w:trHeight w:val="260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44" w:type="dxa"/>
            <w:gridSpan w:val="3"/>
            <w:tcBorders>
              <w:bottom w:val="single" w:sz="6" w:space="0" w:color="00000A"/>
            </w:tcBorders>
            <w:tcMar>
              <w:left w:w="14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Социально-медицинские услуги</w:t>
            </w:r>
          </w:p>
        </w:tc>
      </w:tr>
      <w:tr w:rsidR="00D61DDC" w:rsidRPr="00D61DDC" w:rsidTr="00D61DDC">
        <w:trPr>
          <w:trHeight w:val="1040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244" w:type="dxa"/>
            <w:gridSpan w:val="3"/>
            <w:tcBorders>
              <w:top w:val="single" w:sz="6" w:space="0" w:color="00000A"/>
            </w:tcBorders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лекарств и другое)</w:t>
            </w:r>
          </w:p>
        </w:tc>
      </w:tr>
      <w:tr w:rsidR="00D61DDC" w:rsidRPr="00D61DDC" w:rsidTr="00D61DDC">
        <w:trPr>
          <w:trHeight w:val="326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8244" w:type="dxa"/>
            <w:gridSpan w:val="3"/>
            <w:tcBorders>
              <w:top w:val="single" w:sz="6" w:space="0" w:color="00000A"/>
            </w:tcBorders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контрольных замеров (измерение температуры тела, артериального давления) с занесением результатов в соответствующий документ</w:t>
            </w:r>
          </w:p>
        </w:tc>
      </w:tr>
      <w:tr w:rsidR="00D61DDC" w:rsidRPr="00D61DDC" w:rsidTr="00D61DDC">
        <w:trPr>
          <w:trHeight w:val="326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8244" w:type="dxa"/>
            <w:gridSpan w:val="3"/>
            <w:tcBorders>
              <w:top w:val="single" w:sz="6" w:space="0" w:color="00000A"/>
            </w:tcBorders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первой доврачебной помощи в соответствии с лицензией на осуществление медицинской деятельности, вызов скорой помощи (при </w:t>
            </w: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необходимости)</w:t>
            </w:r>
          </w:p>
        </w:tc>
      </w:tr>
      <w:tr w:rsidR="00D61DDC" w:rsidRPr="00D61DDC" w:rsidTr="00D61DDC">
        <w:trPr>
          <w:trHeight w:val="326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8244" w:type="dxa"/>
            <w:gridSpan w:val="3"/>
            <w:tcBorders>
              <w:top w:val="single" w:sz="6" w:space="0" w:color="00000A"/>
            </w:tcBorders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соответствии с назначением</w:t>
            </w:r>
          </w:p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лечащего врача медицинских процедур в соответствии с лицензией на осуществление медицинской деятельности:</w:t>
            </w:r>
          </w:p>
        </w:tc>
      </w:tr>
      <w:tr w:rsidR="00D61DDC" w:rsidRPr="00D61DDC" w:rsidTr="00D61DDC">
        <w:trPr>
          <w:trHeight w:val="326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2.1.3.1</w:t>
            </w:r>
          </w:p>
        </w:tc>
        <w:tc>
          <w:tcPr>
            <w:tcW w:w="8244" w:type="dxa"/>
            <w:gridSpan w:val="3"/>
            <w:tcBorders>
              <w:top w:val="single" w:sz="6" w:space="0" w:color="00000A"/>
            </w:tcBorders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компрессов</w:t>
            </w:r>
          </w:p>
        </w:tc>
      </w:tr>
      <w:tr w:rsidR="00D61DDC" w:rsidRPr="00D61DDC" w:rsidTr="00D61DDC">
        <w:trPr>
          <w:trHeight w:val="326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2.1.3.2</w:t>
            </w:r>
          </w:p>
        </w:tc>
        <w:tc>
          <w:tcPr>
            <w:tcW w:w="8244" w:type="dxa"/>
            <w:gridSpan w:val="3"/>
            <w:tcBorders>
              <w:top w:val="single" w:sz="6" w:space="0" w:color="00000A"/>
            </w:tcBorders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подкожные, внутримышечные, внутривенные введения лекарственных препаратов</w:t>
            </w:r>
          </w:p>
        </w:tc>
      </w:tr>
      <w:tr w:rsidR="00D61DDC" w:rsidRPr="00D61DDC" w:rsidTr="00D61DDC">
        <w:trPr>
          <w:trHeight w:val="326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2.1.3.3</w:t>
            </w:r>
          </w:p>
        </w:tc>
        <w:tc>
          <w:tcPr>
            <w:tcW w:w="8244" w:type="dxa"/>
            <w:gridSpan w:val="3"/>
            <w:tcBorders>
              <w:top w:val="single" w:sz="6" w:space="0" w:color="00000A"/>
            </w:tcBorders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 пролежней, раневых  поверхностей</w:t>
            </w:r>
          </w:p>
        </w:tc>
      </w:tr>
      <w:tr w:rsidR="00D61DDC" w:rsidRPr="00D61DDC" w:rsidTr="00D61DDC">
        <w:trPr>
          <w:trHeight w:val="326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2.1.3.4</w:t>
            </w:r>
          </w:p>
        </w:tc>
        <w:tc>
          <w:tcPr>
            <w:tcW w:w="8244" w:type="dxa"/>
            <w:gridSpan w:val="3"/>
            <w:tcBorders>
              <w:top w:val="single" w:sz="6" w:space="0" w:color="00000A"/>
            </w:tcBorders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очистительных клизм</w:t>
            </w:r>
          </w:p>
        </w:tc>
      </w:tr>
      <w:tr w:rsidR="00D61DDC" w:rsidRPr="00D61DDC" w:rsidTr="00D61DDC">
        <w:trPr>
          <w:trHeight w:val="249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2.1.3.5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 биологического материала для проведения лабораторных исследований, доставка в медицинскую организацию, получение результата</w:t>
            </w:r>
          </w:p>
        </w:tc>
      </w:tr>
      <w:tr w:rsidR="00D61DDC" w:rsidRPr="00D61DDC" w:rsidTr="00D61DDC">
        <w:trPr>
          <w:trHeight w:val="249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2.1.3.6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пользовании катетерами и прочими медицинскими изделиями, другие манипуляции</w:t>
            </w:r>
          </w:p>
        </w:tc>
      </w:tr>
      <w:tr w:rsidR="00D61DDC" w:rsidRPr="00D61DDC" w:rsidTr="00D61DDC">
        <w:trPr>
          <w:trHeight w:val="249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2.1.3.7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лекарственных средств, назначенных врачом, закапывание капель</w:t>
            </w:r>
          </w:p>
        </w:tc>
      </w:tr>
      <w:tr w:rsidR="00D61DDC" w:rsidRPr="00D61DDC" w:rsidTr="00D61DDC">
        <w:trPr>
          <w:trHeight w:val="249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2.1.3.8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</w:t>
            </w:r>
          </w:p>
        </w:tc>
      </w:tr>
      <w:tr w:rsidR="00D61DDC" w:rsidRPr="00D61DDC" w:rsidTr="00D61DDC">
        <w:trPr>
          <w:trHeight w:val="273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  <w:p w:rsidR="00D61DDC" w:rsidRPr="00D61DDC" w:rsidRDefault="00D61DDC" w:rsidP="00F847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1DDC" w:rsidRPr="00D61DDC" w:rsidTr="00D61DDC">
        <w:trPr>
          <w:trHeight w:val="716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 физкультурой и спортом, прогулок на свежем воздухе, дневного сна, водных процедур, закаливание</w:t>
            </w:r>
          </w:p>
        </w:tc>
      </w:tr>
      <w:tr w:rsidR="00D61DDC" w:rsidRPr="00D61DDC" w:rsidTr="00D61DDC">
        <w:trPr>
          <w:trHeight w:val="716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лечебных режимо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назначению врача), в том числе проведение прививок, согласно действующему национальному календарю профилактических прививок</w:t>
            </w:r>
          </w:p>
        </w:tc>
      </w:tr>
      <w:tr w:rsidR="00D61DDC" w:rsidRPr="00D61DDC" w:rsidTr="00D61DDC">
        <w:trPr>
          <w:trHeight w:val="716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соревнований и праздников</w:t>
            </w:r>
          </w:p>
        </w:tc>
      </w:tr>
      <w:tr w:rsidR="00D61DDC" w:rsidRPr="00D61DDC" w:rsidTr="00D61DDC">
        <w:trPr>
          <w:trHeight w:val="716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D61DDC" w:rsidRPr="00D61DDC" w:rsidTr="00D61DDC">
        <w:trPr>
          <w:trHeight w:val="41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наблюдений за состоянием здоровья получателей социальных услуг</w:t>
            </w:r>
          </w:p>
        </w:tc>
      </w:tr>
      <w:tr w:rsidR="00D61DDC" w:rsidRPr="00D61DDC" w:rsidTr="00D61DDC">
        <w:trPr>
          <w:trHeight w:val="41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температуры тела получателей социальных услуг, находящихся в приемном отделении и изоляторе, утром и вечером</w:t>
            </w:r>
          </w:p>
        </w:tc>
      </w:tr>
      <w:tr w:rsidR="00D61DDC" w:rsidRPr="00D61DDC" w:rsidTr="00D61DDC">
        <w:trPr>
          <w:trHeight w:val="41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получателя социальных услуг к врачу (узким специалистам)</w:t>
            </w:r>
          </w:p>
        </w:tc>
      </w:tr>
      <w:tr w:rsidR="00D61DDC" w:rsidRPr="00D61DDC" w:rsidTr="00D61DDC">
        <w:trPr>
          <w:trHeight w:val="41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получателя социальных услуг в изолятор (госпитализация) в случае выявленных заболеваний</w:t>
            </w:r>
          </w:p>
        </w:tc>
      </w:tr>
      <w:tr w:rsidR="00D61DDC" w:rsidRPr="00D61DDC" w:rsidTr="00D61DDC">
        <w:trPr>
          <w:trHeight w:val="41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2.3.5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истории болезни, медицинской карты, индивидуальной программы (плана карты) реабилитации получателя социальных услуг</w:t>
            </w:r>
          </w:p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DDC" w:rsidRPr="00D61DDC" w:rsidTr="00D61DDC">
        <w:trPr>
          <w:trHeight w:val="41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 отклонений в состоянии их здоровья)</w:t>
            </w:r>
          </w:p>
        </w:tc>
      </w:tr>
      <w:tr w:rsidR="00D61DDC" w:rsidRPr="00D61DDC" w:rsidTr="00D61DDC">
        <w:trPr>
          <w:trHeight w:val="41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квалифицированной помощи в правильном понимании и решении стоящих социальн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медицинских проблем</w:t>
            </w:r>
          </w:p>
        </w:tc>
      </w:tr>
      <w:tr w:rsidR="00D61DDC" w:rsidRPr="00D61DDC" w:rsidTr="00D61DDC">
        <w:trPr>
          <w:trHeight w:val="41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получателей социальных услуг по вопросам избавления от вредных привычек, девиации в поведении и другое</w:t>
            </w:r>
          </w:p>
        </w:tc>
      </w:tr>
      <w:tr w:rsidR="00D61DDC" w:rsidRPr="00D61DDC" w:rsidTr="00D61DDC">
        <w:trPr>
          <w:trHeight w:val="41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Содействие в проведение </w:t>
            </w:r>
            <w:proofErr w:type="gramStart"/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экспертизы</w:t>
            </w:r>
          </w:p>
        </w:tc>
      </w:tr>
      <w:tr w:rsidR="00D61DDC" w:rsidRPr="00D61DDC" w:rsidTr="00D61DDC">
        <w:trPr>
          <w:trHeight w:val="41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проведение  </w:t>
            </w:r>
            <w:proofErr w:type="gramStart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экспертизы, направление получателя социальных услуг на медико-социальную экспертизу с целью первичного освидетельствования, очередного переосвидетельствования, разработки индивидуальной программы реабилитации</w:t>
            </w:r>
          </w:p>
        </w:tc>
      </w:tr>
      <w:tr w:rsidR="00D61DDC" w:rsidRPr="00D61DDC" w:rsidTr="00D61DDC">
        <w:trPr>
          <w:trHeight w:val="645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прохождения диспансеризации (содействие в прохождении диспансеризации получателями социальных услуг)</w:t>
            </w:r>
          </w:p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DDC" w:rsidRPr="00D61DDC" w:rsidTr="00D61DDC">
        <w:trPr>
          <w:trHeight w:val="313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</w:tr>
      <w:tr w:rsidR="00D61DDC" w:rsidRPr="00D61DDC" w:rsidTr="00D61DDC">
        <w:trPr>
          <w:trHeight w:val="700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</w:tr>
      <w:tr w:rsidR="00D61DDC" w:rsidRPr="00D61DDC" w:rsidTr="00D61DDC">
        <w:trPr>
          <w:trHeight w:val="27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и поддержка</w:t>
            </w:r>
          </w:p>
        </w:tc>
      </w:tr>
      <w:tr w:rsidR="00D61DDC" w:rsidRPr="00D61DDC" w:rsidTr="00D61DDC">
        <w:trPr>
          <w:trHeight w:val="545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психологической (экстренной психологической) помощи </w:t>
            </w:r>
          </w:p>
        </w:tc>
      </w:tr>
      <w:tr w:rsidR="00D61DDC" w:rsidRPr="00D61DDC" w:rsidTr="00D61DDC">
        <w:trPr>
          <w:trHeight w:val="269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диагностика</w:t>
            </w:r>
          </w:p>
        </w:tc>
      </w:tr>
      <w:tr w:rsidR="00D61DDC" w:rsidRPr="00D61DDC" w:rsidTr="00D61DDC">
        <w:trPr>
          <w:trHeight w:val="263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Социально-педагогические услуги</w:t>
            </w:r>
          </w:p>
        </w:tc>
      </w:tr>
      <w:tr w:rsidR="00D61DDC" w:rsidRPr="00D61DDC" w:rsidTr="00D61DDC">
        <w:trPr>
          <w:trHeight w:val="1099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D61DDC" w:rsidRPr="00D61DDC" w:rsidTr="00D61DDC">
        <w:trPr>
          <w:trHeight w:val="507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</w:tr>
      <w:tr w:rsidR="00D61DDC" w:rsidRPr="00D61DDC" w:rsidTr="00D61DDC">
        <w:trPr>
          <w:trHeight w:val="26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44" w:type="dxa"/>
            <w:gridSpan w:val="3"/>
            <w:tcBorders>
              <w:right w:val="single" w:sz="12" w:space="0" w:color="00000A"/>
            </w:tcBorders>
            <w:tcMar>
              <w:left w:w="14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DDC" w:rsidRPr="00D61DDC" w:rsidTr="00D61DDC">
        <w:trPr>
          <w:trHeight w:val="70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D61DDC" w:rsidRPr="00D61DDC" w:rsidTr="00D61DDC">
        <w:trPr>
          <w:trHeight w:val="273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трудоустройстве</w:t>
            </w:r>
          </w:p>
        </w:tc>
      </w:tr>
      <w:tr w:rsidR="00D61DDC" w:rsidRPr="00D61DDC" w:rsidTr="00D61DDC">
        <w:trPr>
          <w:trHeight w:val="97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</w:tr>
      <w:tr w:rsidR="00D61DDC" w:rsidRPr="00D61DDC" w:rsidTr="00D61DDC">
        <w:trPr>
          <w:trHeight w:val="26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Социально-правовые услуги.</w:t>
            </w:r>
          </w:p>
        </w:tc>
      </w:tr>
      <w:tr w:rsidR="00D61DDC" w:rsidRPr="00D61DDC" w:rsidTr="00D61DDC">
        <w:trPr>
          <w:trHeight w:val="665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D61DDC" w:rsidRPr="00D61DDC" w:rsidTr="00D61DDC">
        <w:trPr>
          <w:trHeight w:val="665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Выяснение ситуаций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содержание документов, помощь в их оформлении.</w:t>
            </w:r>
          </w:p>
        </w:tc>
      </w:tr>
      <w:tr w:rsidR="00D61DDC" w:rsidRPr="00D61DDC" w:rsidTr="00D61DDC">
        <w:trPr>
          <w:trHeight w:val="665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получении юридических услуг:</w:t>
            </w:r>
          </w:p>
        </w:tc>
      </w:tr>
      <w:tr w:rsidR="00D61DDC" w:rsidRPr="00D61DDC" w:rsidTr="00D61DDC">
        <w:trPr>
          <w:trHeight w:val="391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</w:t>
            </w:r>
          </w:p>
        </w:tc>
        <w:tc>
          <w:tcPr>
            <w:tcW w:w="8244" w:type="dxa"/>
            <w:gridSpan w:val="3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получении юридических услуг (консультирование по вопросам,  связанным с правом граждан на социальное обслуживание и защиту своих интересов; разъяснение права на получение бесплатной юридической помощи; содействие получателям социальных услуг в решении вопросов, связанных с пенсионным обеспечением, социальными выплатами; получением установленных законодательством льгот и преимуществ)</w:t>
            </w:r>
          </w:p>
        </w:tc>
      </w:tr>
      <w:tr w:rsidR="00D61DDC" w:rsidRPr="00D61DDC" w:rsidTr="00D61DDC">
        <w:trPr>
          <w:trHeight w:val="483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44" w:type="dxa"/>
            <w:gridSpan w:val="3"/>
            <w:tcBorders>
              <w:right w:val="single" w:sz="12" w:space="0" w:color="00000A"/>
            </w:tcBorders>
            <w:tcMar>
              <w:left w:w="14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 детей-инвалидов</w:t>
            </w:r>
          </w:p>
        </w:tc>
      </w:tr>
      <w:tr w:rsidR="00D61DDC" w:rsidRPr="00D61DDC" w:rsidTr="00D61DDC">
        <w:trPr>
          <w:trHeight w:val="702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612" w:type="dxa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реабилитации.</w:t>
            </w:r>
          </w:p>
        </w:tc>
        <w:tc>
          <w:tcPr>
            <w:tcW w:w="1419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DC" w:rsidRPr="00D61DDC" w:rsidTr="00D61DDC">
        <w:trPr>
          <w:trHeight w:val="684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612" w:type="dxa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9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DC" w:rsidRPr="00D61DDC" w:rsidTr="00D61DDC">
        <w:trPr>
          <w:trHeight w:val="444"/>
        </w:trPr>
        <w:tc>
          <w:tcPr>
            <w:tcW w:w="843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612" w:type="dxa"/>
            <w:tcMar>
              <w:left w:w="14" w:type="dxa"/>
            </w:tcMar>
          </w:tcPr>
          <w:p w:rsidR="00D61DDC" w:rsidRPr="00D61DDC" w:rsidRDefault="00D61DDC" w:rsidP="00F84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поведения в быту и общественных местах.</w:t>
            </w:r>
          </w:p>
        </w:tc>
        <w:tc>
          <w:tcPr>
            <w:tcW w:w="1419" w:type="dxa"/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D61DDC" w:rsidRPr="00D61DDC" w:rsidRDefault="00D61DDC" w:rsidP="00F8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765" w:rsidRPr="00A44CA2" w:rsidRDefault="00F84765" w:rsidP="00D61DDC"/>
    <w:sectPr w:rsidR="00F84765" w:rsidRPr="00A4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33"/>
    <w:rsid w:val="00184BB7"/>
    <w:rsid w:val="00355577"/>
    <w:rsid w:val="00492B78"/>
    <w:rsid w:val="00493CEB"/>
    <w:rsid w:val="005C6D45"/>
    <w:rsid w:val="00861F33"/>
    <w:rsid w:val="00AE308C"/>
    <w:rsid w:val="00D61DDC"/>
    <w:rsid w:val="00F34852"/>
    <w:rsid w:val="00F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user02</cp:lastModifiedBy>
  <cp:revision>6</cp:revision>
  <dcterms:created xsi:type="dcterms:W3CDTF">2021-09-16T08:03:00Z</dcterms:created>
  <dcterms:modified xsi:type="dcterms:W3CDTF">2021-09-16T08:49:00Z</dcterms:modified>
</cp:coreProperties>
</file>